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13A" w:rsidRPr="00F20AD9" w:rsidRDefault="0041113A" w:rsidP="0041113A">
      <w:pPr>
        <w:pStyle w:val="PlainText"/>
        <w:spacing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36F932" wp14:editId="1402F372">
            <wp:extent cx="1772530" cy="1772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T&amp;F_Main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2530" cy="1772530"/>
                    </a:xfrm>
                    <a:prstGeom prst="rect">
                      <a:avLst/>
                    </a:prstGeom>
                  </pic:spPr>
                </pic:pic>
              </a:graphicData>
            </a:graphic>
          </wp:inline>
        </w:drawing>
      </w:r>
    </w:p>
    <w:p w:rsidR="0041113A" w:rsidRPr="00F20AD9" w:rsidRDefault="0041113A" w:rsidP="0041113A">
      <w:pPr>
        <w:pStyle w:val="PlainText"/>
        <w:spacing w:line="276" w:lineRule="auto"/>
        <w:rPr>
          <w:rFonts w:ascii="Times New Roman" w:hAnsi="Times New Roman" w:cs="Times New Roman"/>
          <w:sz w:val="24"/>
          <w:szCs w:val="24"/>
        </w:rPr>
      </w:pPr>
    </w:p>
    <w:p w:rsidR="0041113A" w:rsidRPr="00F20AD9" w:rsidRDefault="0041113A" w:rsidP="0041113A">
      <w:pPr>
        <w:pStyle w:val="PlainText"/>
        <w:spacing w:line="276" w:lineRule="auto"/>
        <w:rPr>
          <w:rFonts w:ascii="Times New Roman" w:hAnsi="Times New Roman" w:cs="Times New Roman"/>
          <w:sz w:val="24"/>
          <w:szCs w:val="24"/>
        </w:rPr>
      </w:pPr>
    </w:p>
    <w:p w:rsidR="0041113A" w:rsidRPr="00F20AD9" w:rsidRDefault="0041113A" w:rsidP="0041113A">
      <w:pPr>
        <w:pStyle w:val="PlainText"/>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 </w:t>
      </w:r>
    </w:p>
    <w:p w:rsidR="0041113A" w:rsidRPr="00F20AD9" w:rsidRDefault="0041113A" w:rsidP="0041113A">
      <w:pPr>
        <w:pStyle w:val="PlainText"/>
        <w:spacing w:line="276" w:lineRule="auto"/>
        <w:jc w:val="center"/>
        <w:rPr>
          <w:rFonts w:ascii="Times New Roman" w:hAnsi="Times New Roman" w:cs="Times New Roman"/>
          <w:sz w:val="72"/>
          <w:szCs w:val="24"/>
        </w:rPr>
      </w:pPr>
      <w:r w:rsidRPr="00F20AD9">
        <w:rPr>
          <w:rFonts w:ascii="Times New Roman" w:hAnsi="Times New Roman" w:cs="Times New Roman"/>
          <w:sz w:val="72"/>
          <w:szCs w:val="24"/>
        </w:rPr>
        <w:t xml:space="preserve">PRINCE GEORGE </w:t>
      </w:r>
    </w:p>
    <w:p w:rsidR="0041113A" w:rsidRPr="00F20AD9" w:rsidRDefault="0041113A" w:rsidP="0041113A">
      <w:pPr>
        <w:pStyle w:val="PlainText"/>
        <w:spacing w:line="276" w:lineRule="auto"/>
        <w:jc w:val="center"/>
        <w:rPr>
          <w:rFonts w:ascii="Times New Roman" w:hAnsi="Times New Roman" w:cs="Times New Roman"/>
          <w:sz w:val="72"/>
          <w:szCs w:val="24"/>
        </w:rPr>
      </w:pPr>
      <w:r w:rsidRPr="00F20AD9">
        <w:rPr>
          <w:rFonts w:ascii="Times New Roman" w:hAnsi="Times New Roman" w:cs="Times New Roman"/>
          <w:sz w:val="72"/>
          <w:szCs w:val="24"/>
        </w:rPr>
        <w:t>TRACK AND FIELD CLUB</w:t>
      </w:r>
    </w:p>
    <w:p w:rsidR="0041113A" w:rsidRDefault="0041113A" w:rsidP="0041113A">
      <w:pPr>
        <w:pStyle w:val="PlainText"/>
        <w:spacing w:line="276" w:lineRule="auto"/>
        <w:jc w:val="center"/>
        <w:rPr>
          <w:rFonts w:ascii="Times New Roman" w:hAnsi="Times New Roman" w:cs="Times New Roman"/>
          <w:i/>
          <w:sz w:val="52"/>
          <w:szCs w:val="24"/>
        </w:rPr>
      </w:pPr>
    </w:p>
    <w:p w:rsidR="0041113A" w:rsidRPr="00BF7EC0" w:rsidRDefault="0041113A" w:rsidP="0041113A">
      <w:pPr>
        <w:pStyle w:val="PlainText"/>
        <w:spacing w:line="276" w:lineRule="auto"/>
        <w:jc w:val="center"/>
        <w:rPr>
          <w:rFonts w:ascii="Times New Roman" w:hAnsi="Times New Roman" w:cs="Times New Roman"/>
          <w:i/>
          <w:sz w:val="52"/>
          <w:szCs w:val="24"/>
        </w:rPr>
      </w:pPr>
      <w:r w:rsidRPr="00BF7EC0">
        <w:rPr>
          <w:rFonts w:ascii="Times New Roman" w:hAnsi="Times New Roman" w:cs="Times New Roman"/>
          <w:i/>
          <w:sz w:val="52"/>
          <w:szCs w:val="24"/>
        </w:rPr>
        <w:t xml:space="preserve">CONSTITUTION </w:t>
      </w: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p>
    <w:p w:rsidR="0041113A" w:rsidRPr="00F20AD9" w:rsidRDefault="0041113A" w:rsidP="0041113A">
      <w:pPr>
        <w:pStyle w:val="PlainText"/>
        <w:spacing w:line="276" w:lineRule="auto"/>
        <w:jc w:val="center"/>
        <w:rPr>
          <w:rFonts w:ascii="Times New Roman" w:hAnsi="Times New Roman" w:cs="Times New Roman"/>
          <w:i/>
          <w:sz w:val="24"/>
          <w:szCs w:val="24"/>
        </w:rPr>
      </w:pPr>
      <w:r w:rsidRPr="00F20AD9">
        <w:rPr>
          <w:rFonts w:ascii="Times New Roman" w:hAnsi="Times New Roman" w:cs="Times New Roman"/>
          <w:i/>
          <w:sz w:val="24"/>
          <w:szCs w:val="24"/>
        </w:rPr>
        <w:t>THINK FAST —</w:t>
      </w:r>
      <w:r>
        <w:rPr>
          <w:rFonts w:ascii="Times New Roman" w:hAnsi="Times New Roman" w:cs="Times New Roman"/>
          <w:i/>
          <w:sz w:val="24"/>
          <w:szCs w:val="24"/>
        </w:rPr>
        <w:t xml:space="preserve"> BE STRONG</w:t>
      </w:r>
    </w:p>
    <w:p w:rsidR="0041113A" w:rsidRPr="00F20AD9" w:rsidRDefault="0041113A" w:rsidP="0041113A">
      <w:pPr>
        <w:pStyle w:val="PlainText"/>
        <w:spacing w:line="276" w:lineRule="auto"/>
        <w:rPr>
          <w:rFonts w:ascii="Times New Roman" w:hAnsi="Times New Roman" w:cs="Times New Roman"/>
          <w:sz w:val="24"/>
          <w:szCs w:val="24"/>
        </w:rPr>
      </w:pPr>
    </w:p>
    <w:p w:rsidR="0041113A" w:rsidRPr="00F20AD9" w:rsidRDefault="0041113A" w:rsidP="0041113A">
      <w:pPr>
        <w:pStyle w:val="PlainText"/>
        <w:spacing w:line="276" w:lineRule="auto"/>
        <w:jc w:val="center"/>
        <w:rPr>
          <w:rFonts w:ascii="Times New Roman" w:hAnsi="Times New Roman" w:cs="Times New Roman"/>
          <w:sz w:val="24"/>
          <w:szCs w:val="24"/>
          <w:u w:val="single"/>
        </w:rPr>
      </w:pPr>
      <w:r w:rsidRPr="00F20AD9">
        <w:rPr>
          <w:rFonts w:ascii="Times New Roman" w:hAnsi="Times New Roman" w:cs="Times New Roman"/>
          <w:sz w:val="24"/>
          <w:szCs w:val="24"/>
          <w:u w:val="single"/>
        </w:rPr>
        <w:lastRenderedPageBreak/>
        <w:t>SOCIETY ACT</w:t>
      </w:r>
    </w:p>
    <w:p w:rsidR="0041113A" w:rsidRPr="00F20AD9" w:rsidRDefault="0041113A" w:rsidP="0041113A">
      <w:pPr>
        <w:pStyle w:val="PlainText"/>
        <w:spacing w:line="276" w:lineRule="auto"/>
        <w:jc w:val="center"/>
        <w:rPr>
          <w:rFonts w:ascii="Times New Roman" w:hAnsi="Times New Roman" w:cs="Times New Roman"/>
          <w:sz w:val="24"/>
          <w:szCs w:val="24"/>
        </w:rPr>
      </w:pPr>
    </w:p>
    <w:p w:rsidR="0041113A" w:rsidRPr="00F20AD9" w:rsidRDefault="0041113A" w:rsidP="0041113A">
      <w:pPr>
        <w:pStyle w:val="PlainText"/>
        <w:spacing w:line="276" w:lineRule="auto"/>
        <w:jc w:val="center"/>
        <w:rPr>
          <w:rFonts w:ascii="Times New Roman" w:hAnsi="Times New Roman" w:cs="Times New Roman"/>
          <w:sz w:val="24"/>
          <w:szCs w:val="24"/>
        </w:rPr>
      </w:pPr>
    </w:p>
    <w:p w:rsidR="0041113A" w:rsidRPr="00F20AD9" w:rsidRDefault="0041113A" w:rsidP="0041113A">
      <w:pPr>
        <w:pStyle w:val="PlainText"/>
        <w:spacing w:line="276" w:lineRule="auto"/>
        <w:jc w:val="center"/>
        <w:rPr>
          <w:rFonts w:ascii="Times New Roman" w:hAnsi="Times New Roman" w:cs="Times New Roman"/>
          <w:sz w:val="24"/>
          <w:szCs w:val="24"/>
        </w:rPr>
      </w:pPr>
      <w:r w:rsidRPr="00F20AD9">
        <w:rPr>
          <w:rFonts w:ascii="Times New Roman" w:hAnsi="Times New Roman" w:cs="Times New Roman"/>
          <w:sz w:val="24"/>
          <w:szCs w:val="24"/>
        </w:rPr>
        <w:t>CONSTITUTION</w:t>
      </w:r>
    </w:p>
    <w:p w:rsidR="0041113A" w:rsidRPr="00F20AD9" w:rsidRDefault="0041113A" w:rsidP="0041113A">
      <w:pPr>
        <w:pStyle w:val="PlainText"/>
        <w:spacing w:line="276" w:lineRule="auto"/>
        <w:rPr>
          <w:rFonts w:ascii="Times New Roman" w:hAnsi="Times New Roman" w:cs="Times New Roman"/>
          <w:sz w:val="24"/>
          <w:szCs w:val="24"/>
        </w:rPr>
      </w:pPr>
    </w:p>
    <w:p w:rsidR="0041113A" w:rsidRPr="00F20AD9" w:rsidRDefault="0041113A" w:rsidP="0041113A">
      <w:pPr>
        <w:pStyle w:val="PlainText"/>
        <w:spacing w:line="276" w:lineRule="auto"/>
        <w:rPr>
          <w:rFonts w:ascii="Times New Roman" w:hAnsi="Times New Roman" w:cs="Times New Roman"/>
          <w:sz w:val="24"/>
          <w:szCs w:val="24"/>
        </w:rPr>
      </w:pPr>
    </w:p>
    <w:p w:rsidR="0041113A" w:rsidRPr="00F20AD9" w:rsidRDefault="0041113A" w:rsidP="0041113A">
      <w:pPr>
        <w:pStyle w:val="PlainText"/>
        <w:numPr>
          <w:ilvl w:val="0"/>
          <w:numId w:val="1"/>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name of the Society is "Prince George Track and Field Club". </w:t>
      </w:r>
    </w:p>
    <w:p w:rsidR="0041113A" w:rsidRPr="00F20AD9" w:rsidRDefault="0041113A" w:rsidP="0041113A">
      <w:pPr>
        <w:pStyle w:val="PlainText"/>
        <w:spacing w:line="276" w:lineRule="auto"/>
        <w:ind w:left="360"/>
        <w:rPr>
          <w:rFonts w:ascii="Times New Roman" w:hAnsi="Times New Roman" w:cs="Times New Roman"/>
          <w:sz w:val="24"/>
          <w:szCs w:val="24"/>
        </w:rPr>
      </w:pPr>
    </w:p>
    <w:p w:rsidR="0041113A" w:rsidRPr="00F20AD9" w:rsidRDefault="0041113A" w:rsidP="0041113A">
      <w:pPr>
        <w:pStyle w:val="PlainText"/>
        <w:numPr>
          <w:ilvl w:val="0"/>
          <w:numId w:val="1"/>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purposes of the Society are: </w:t>
      </w:r>
    </w:p>
    <w:p w:rsidR="0041113A" w:rsidRPr="00F20AD9" w:rsidRDefault="0041113A" w:rsidP="0041113A">
      <w:pPr>
        <w:pStyle w:val="PlainText"/>
        <w:numPr>
          <w:ilvl w:val="0"/>
          <w:numId w:val="2"/>
        </w:numPr>
        <w:spacing w:line="276" w:lineRule="auto"/>
        <w:ind w:left="1080"/>
        <w:rPr>
          <w:rFonts w:ascii="Times New Roman" w:hAnsi="Times New Roman" w:cs="Times New Roman"/>
          <w:sz w:val="24"/>
          <w:szCs w:val="24"/>
        </w:rPr>
      </w:pPr>
      <w:r w:rsidRPr="00F20AD9">
        <w:rPr>
          <w:rFonts w:ascii="Times New Roman" w:hAnsi="Times New Roman" w:cs="Times New Roman"/>
          <w:sz w:val="24"/>
          <w:szCs w:val="24"/>
        </w:rPr>
        <w:t xml:space="preserve">To promote, encourage and develop the widest participation and the highest proficiency in amateur track and field, road racing and cross country running in the Central Interior of British Columbia in general and, in particular, within the area of School District No. 57. </w:t>
      </w:r>
    </w:p>
    <w:p w:rsidR="0041113A" w:rsidRPr="00F20AD9" w:rsidRDefault="0041113A" w:rsidP="0041113A">
      <w:pPr>
        <w:pStyle w:val="PlainText"/>
        <w:spacing w:line="276" w:lineRule="auto"/>
        <w:ind w:left="1440"/>
        <w:rPr>
          <w:rFonts w:ascii="Times New Roman" w:hAnsi="Times New Roman" w:cs="Times New Roman"/>
          <w:sz w:val="24"/>
          <w:szCs w:val="24"/>
        </w:rPr>
      </w:pPr>
    </w:p>
    <w:p w:rsidR="0041113A" w:rsidRPr="00F20AD9" w:rsidRDefault="0041113A" w:rsidP="0041113A">
      <w:pPr>
        <w:pStyle w:val="PlainText"/>
        <w:numPr>
          <w:ilvl w:val="0"/>
          <w:numId w:val="2"/>
        </w:numPr>
        <w:spacing w:line="276" w:lineRule="auto"/>
        <w:ind w:left="1080"/>
        <w:rPr>
          <w:rFonts w:ascii="Times New Roman" w:hAnsi="Times New Roman" w:cs="Times New Roman"/>
          <w:sz w:val="24"/>
          <w:szCs w:val="24"/>
        </w:rPr>
      </w:pPr>
      <w:r w:rsidRPr="00F20AD9">
        <w:rPr>
          <w:rFonts w:ascii="Times New Roman" w:hAnsi="Times New Roman" w:cs="Times New Roman"/>
          <w:sz w:val="24"/>
          <w:szCs w:val="24"/>
        </w:rPr>
        <w:t xml:space="preserve">To arrange and assist in the arrangement of courses of instruction for coaches, athletes, officials, or other interested persons in matters concerning the sport. </w:t>
      </w:r>
    </w:p>
    <w:p w:rsidR="0041113A" w:rsidRPr="00F20AD9" w:rsidRDefault="0041113A" w:rsidP="0041113A">
      <w:pPr>
        <w:pStyle w:val="PlainText"/>
        <w:spacing w:line="276" w:lineRule="auto"/>
        <w:ind w:left="1440"/>
        <w:rPr>
          <w:rFonts w:ascii="Times New Roman" w:hAnsi="Times New Roman" w:cs="Times New Roman"/>
          <w:sz w:val="24"/>
          <w:szCs w:val="24"/>
        </w:rPr>
      </w:pPr>
    </w:p>
    <w:p w:rsidR="0041113A" w:rsidRPr="00F20AD9" w:rsidRDefault="0041113A" w:rsidP="0041113A">
      <w:pPr>
        <w:pStyle w:val="PlainText"/>
        <w:numPr>
          <w:ilvl w:val="0"/>
          <w:numId w:val="2"/>
        </w:numPr>
        <w:spacing w:line="276" w:lineRule="auto"/>
        <w:ind w:left="1080"/>
        <w:rPr>
          <w:rFonts w:ascii="Times New Roman" w:hAnsi="Times New Roman" w:cs="Times New Roman"/>
          <w:sz w:val="24"/>
          <w:szCs w:val="24"/>
        </w:rPr>
      </w:pPr>
      <w:r w:rsidRPr="00F20AD9">
        <w:rPr>
          <w:rFonts w:ascii="Times New Roman" w:hAnsi="Times New Roman" w:cs="Times New Roman"/>
          <w:sz w:val="24"/>
          <w:szCs w:val="24"/>
        </w:rPr>
        <w:t>To promote and assist in the promotion of municipal, regional, provincial and national competitions, championships, demonstrations and other events in connection with athletics.</w:t>
      </w:r>
    </w:p>
    <w:p w:rsidR="0041113A" w:rsidRPr="00F20AD9" w:rsidRDefault="0041113A" w:rsidP="0041113A">
      <w:pPr>
        <w:pStyle w:val="PlainText"/>
        <w:spacing w:line="276" w:lineRule="auto"/>
        <w:ind w:left="1440"/>
        <w:rPr>
          <w:rFonts w:ascii="Times New Roman" w:hAnsi="Times New Roman" w:cs="Times New Roman"/>
          <w:sz w:val="24"/>
          <w:szCs w:val="24"/>
        </w:rPr>
      </w:pPr>
    </w:p>
    <w:p w:rsidR="0041113A" w:rsidRPr="00F20AD9" w:rsidRDefault="0041113A" w:rsidP="0041113A">
      <w:pPr>
        <w:pStyle w:val="PlainText"/>
        <w:numPr>
          <w:ilvl w:val="0"/>
          <w:numId w:val="2"/>
        </w:numPr>
        <w:spacing w:line="276" w:lineRule="auto"/>
        <w:ind w:left="1080"/>
        <w:rPr>
          <w:rFonts w:ascii="Times New Roman" w:hAnsi="Times New Roman" w:cs="Times New Roman"/>
          <w:sz w:val="24"/>
          <w:szCs w:val="24"/>
        </w:rPr>
      </w:pPr>
      <w:r w:rsidRPr="00F20AD9">
        <w:rPr>
          <w:rFonts w:ascii="Times New Roman" w:hAnsi="Times New Roman" w:cs="Times New Roman"/>
          <w:sz w:val="24"/>
          <w:szCs w:val="24"/>
        </w:rPr>
        <w:t>To coach athletes</w:t>
      </w:r>
      <w:r>
        <w:rPr>
          <w:rFonts w:ascii="Times New Roman" w:hAnsi="Times New Roman" w:cs="Times New Roman"/>
          <w:sz w:val="24"/>
          <w:szCs w:val="24"/>
        </w:rPr>
        <w:t xml:space="preserve">, primarily six </w:t>
      </w:r>
      <w:r w:rsidRPr="00F20AD9">
        <w:rPr>
          <w:rFonts w:ascii="Times New Roman" w:hAnsi="Times New Roman" w:cs="Times New Roman"/>
          <w:sz w:val="24"/>
          <w:szCs w:val="24"/>
        </w:rPr>
        <w:t>(</w:t>
      </w:r>
      <w:r>
        <w:rPr>
          <w:rFonts w:ascii="Times New Roman" w:hAnsi="Times New Roman" w:cs="Times New Roman"/>
          <w:sz w:val="24"/>
          <w:szCs w:val="24"/>
        </w:rPr>
        <w:t>6</w:t>
      </w:r>
      <w:r w:rsidRPr="00F20AD9">
        <w:rPr>
          <w:rFonts w:ascii="Times New Roman" w:hAnsi="Times New Roman" w:cs="Times New Roman"/>
          <w:sz w:val="24"/>
          <w:szCs w:val="24"/>
        </w:rPr>
        <w:t>) years and older</w:t>
      </w:r>
      <w:r>
        <w:rPr>
          <w:rFonts w:ascii="Times New Roman" w:hAnsi="Times New Roman" w:cs="Times New Roman"/>
          <w:sz w:val="24"/>
          <w:szCs w:val="24"/>
        </w:rPr>
        <w:t>,</w:t>
      </w:r>
      <w:r w:rsidRPr="00F20AD9">
        <w:rPr>
          <w:rFonts w:ascii="Times New Roman" w:hAnsi="Times New Roman" w:cs="Times New Roman"/>
          <w:sz w:val="24"/>
          <w:szCs w:val="24"/>
        </w:rPr>
        <w:t xml:space="preserve"> to athletic levels they wish to achieve.</w:t>
      </w:r>
    </w:p>
    <w:p w:rsidR="0041113A" w:rsidRPr="00F20AD9" w:rsidRDefault="0041113A" w:rsidP="0041113A">
      <w:pPr>
        <w:pStyle w:val="PlainText"/>
        <w:spacing w:line="276" w:lineRule="auto"/>
        <w:ind w:left="1440"/>
        <w:rPr>
          <w:rFonts w:ascii="Times New Roman" w:hAnsi="Times New Roman" w:cs="Times New Roman"/>
          <w:sz w:val="24"/>
          <w:szCs w:val="24"/>
        </w:rPr>
      </w:pPr>
    </w:p>
    <w:p w:rsidR="0041113A" w:rsidRPr="00F20AD9" w:rsidRDefault="0041113A" w:rsidP="0041113A">
      <w:pPr>
        <w:pStyle w:val="PlainText"/>
        <w:numPr>
          <w:ilvl w:val="0"/>
          <w:numId w:val="2"/>
        </w:numPr>
        <w:spacing w:line="276" w:lineRule="auto"/>
        <w:ind w:left="1080"/>
        <w:rPr>
          <w:rFonts w:ascii="Times New Roman" w:hAnsi="Times New Roman" w:cs="Times New Roman"/>
          <w:sz w:val="24"/>
          <w:szCs w:val="24"/>
        </w:rPr>
      </w:pPr>
      <w:r w:rsidRPr="00F20AD9">
        <w:rPr>
          <w:rFonts w:ascii="Times New Roman" w:hAnsi="Times New Roman" w:cs="Times New Roman"/>
          <w:sz w:val="24"/>
          <w:szCs w:val="24"/>
        </w:rPr>
        <w:t>To entrust the athletic development to coaches and organizers who have achieved at least Level I National Coaching Certificates.</w:t>
      </w:r>
    </w:p>
    <w:p w:rsidR="0041113A" w:rsidRPr="00F20AD9" w:rsidRDefault="0041113A" w:rsidP="0041113A">
      <w:pPr>
        <w:pStyle w:val="PlainText"/>
        <w:spacing w:line="276" w:lineRule="auto"/>
        <w:ind w:left="360"/>
        <w:rPr>
          <w:rFonts w:ascii="Times New Roman" w:hAnsi="Times New Roman" w:cs="Times New Roman"/>
          <w:sz w:val="24"/>
          <w:szCs w:val="24"/>
        </w:rPr>
      </w:pPr>
    </w:p>
    <w:p w:rsidR="0041113A" w:rsidRPr="00F20AD9" w:rsidRDefault="0041113A" w:rsidP="0041113A">
      <w:pPr>
        <w:pStyle w:val="PlainText"/>
        <w:spacing w:line="276" w:lineRule="auto"/>
        <w:rPr>
          <w:rFonts w:ascii="Times New Roman" w:hAnsi="Times New Roman" w:cs="Times New Roman"/>
          <w:sz w:val="24"/>
          <w:szCs w:val="24"/>
        </w:rPr>
      </w:pPr>
    </w:p>
    <w:p w:rsidR="0041113A" w:rsidRPr="00F20AD9" w:rsidRDefault="0041113A" w:rsidP="0041113A">
      <w:pPr>
        <w:pStyle w:val="PlainText"/>
        <w:spacing w:line="276" w:lineRule="auto"/>
        <w:rPr>
          <w:rFonts w:ascii="Times New Roman" w:hAnsi="Times New Roman" w:cs="Times New Roman"/>
          <w:sz w:val="24"/>
          <w:szCs w:val="24"/>
        </w:rPr>
      </w:pPr>
    </w:p>
    <w:p w:rsidR="0041113A" w:rsidRPr="00F20AD9" w:rsidRDefault="0041113A" w:rsidP="0041113A">
      <w:pPr>
        <w:pStyle w:val="PlainText"/>
        <w:spacing w:line="276" w:lineRule="auto"/>
        <w:rPr>
          <w:rFonts w:ascii="Times New Roman" w:hAnsi="Times New Roman" w:cs="Times New Roman"/>
          <w:sz w:val="24"/>
          <w:szCs w:val="24"/>
        </w:rPr>
      </w:pPr>
    </w:p>
    <w:p w:rsidR="0041113A" w:rsidRPr="00F20AD9" w:rsidRDefault="0041113A" w:rsidP="0041113A">
      <w:pPr>
        <w:pStyle w:val="PlainText"/>
        <w:spacing w:line="276" w:lineRule="auto"/>
        <w:rPr>
          <w:rFonts w:ascii="Times New Roman" w:hAnsi="Times New Roman" w:cs="Times New Roman"/>
          <w:sz w:val="24"/>
          <w:szCs w:val="24"/>
        </w:rPr>
      </w:pPr>
    </w:p>
    <w:p w:rsidR="0041113A" w:rsidRPr="00F20AD9" w:rsidRDefault="0041113A" w:rsidP="0041113A">
      <w:pPr>
        <w:pStyle w:val="PlainText"/>
        <w:spacing w:line="276" w:lineRule="auto"/>
        <w:rPr>
          <w:rFonts w:ascii="Times New Roman" w:hAnsi="Times New Roman" w:cs="Times New Roman"/>
          <w:sz w:val="24"/>
          <w:szCs w:val="24"/>
        </w:rPr>
      </w:pPr>
    </w:p>
    <w:p w:rsidR="0041113A" w:rsidRPr="00F20AD9" w:rsidRDefault="0041113A" w:rsidP="0041113A">
      <w:pPr>
        <w:pStyle w:val="PlainText"/>
        <w:spacing w:line="276" w:lineRule="auto"/>
        <w:rPr>
          <w:rFonts w:ascii="Times New Roman" w:hAnsi="Times New Roman" w:cs="Times New Roman"/>
          <w:sz w:val="24"/>
          <w:szCs w:val="24"/>
        </w:rPr>
      </w:pPr>
    </w:p>
    <w:p w:rsidR="0071079C" w:rsidRDefault="0071079C"/>
    <w:p w:rsidR="00AF5DF5" w:rsidRDefault="00AF5DF5"/>
    <w:p w:rsidR="00AF5DF5" w:rsidRDefault="00AF5DF5"/>
    <w:p w:rsidR="00AF5DF5" w:rsidRDefault="00AF5DF5"/>
    <w:p w:rsidR="00AF5DF5" w:rsidRDefault="00AF5DF5"/>
    <w:p w:rsidR="00AF5DF5" w:rsidRPr="00F20AD9" w:rsidRDefault="00AF5DF5" w:rsidP="00AF5DF5">
      <w:pPr>
        <w:pStyle w:val="PlainText"/>
        <w:spacing w:line="276"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14C7BB2" wp14:editId="0E322805">
            <wp:extent cx="1772530" cy="1772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T&amp;F_Main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2530" cy="1772530"/>
                    </a:xfrm>
                    <a:prstGeom prst="rect">
                      <a:avLst/>
                    </a:prstGeom>
                  </pic:spPr>
                </pic:pic>
              </a:graphicData>
            </a:graphic>
          </wp:inline>
        </w:drawing>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 </w:t>
      </w:r>
    </w:p>
    <w:p w:rsidR="00AF5DF5" w:rsidRPr="00F20AD9" w:rsidRDefault="00AF5DF5" w:rsidP="00AF5DF5">
      <w:pPr>
        <w:pStyle w:val="PlainText"/>
        <w:spacing w:line="276" w:lineRule="auto"/>
        <w:jc w:val="center"/>
        <w:rPr>
          <w:rFonts w:ascii="Times New Roman" w:hAnsi="Times New Roman" w:cs="Times New Roman"/>
          <w:sz w:val="72"/>
          <w:szCs w:val="24"/>
        </w:rPr>
      </w:pPr>
      <w:r w:rsidRPr="00F20AD9">
        <w:rPr>
          <w:rFonts w:ascii="Times New Roman" w:hAnsi="Times New Roman" w:cs="Times New Roman"/>
          <w:sz w:val="72"/>
          <w:szCs w:val="24"/>
        </w:rPr>
        <w:t xml:space="preserve">PRINCE GEORGE </w:t>
      </w:r>
    </w:p>
    <w:p w:rsidR="00AF5DF5" w:rsidRPr="00F20AD9" w:rsidRDefault="00AF5DF5" w:rsidP="00AF5DF5">
      <w:pPr>
        <w:pStyle w:val="PlainText"/>
        <w:spacing w:line="276" w:lineRule="auto"/>
        <w:jc w:val="center"/>
        <w:rPr>
          <w:rFonts w:ascii="Times New Roman" w:hAnsi="Times New Roman" w:cs="Times New Roman"/>
          <w:sz w:val="72"/>
          <w:szCs w:val="24"/>
        </w:rPr>
      </w:pPr>
      <w:r w:rsidRPr="00F20AD9">
        <w:rPr>
          <w:rFonts w:ascii="Times New Roman" w:hAnsi="Times New Roman" w:cs="Times New Roman"/>
          <w:sz w:val="72"/>
          <w:szCs w:val="24"/>
        </w:rPr>
        <w:t>TRACK AND FIELD CLUB</w:t>
      </w:r>
    </w:p>
    <w:p w:rsidR="00AF5DF5" w:rsidRDefault="00AF5DF5" w:rsidP="00AF5DF5">
      <w:pPr>
        <w:pStyle w:val="PlainText"/>
        <w:spacing w:line="276" w:lineRule="auto"/>
        <w:jc w:val="center"/>
        <w:rPr>
          <w:rFonts w:ascii="Times New Roman" w:hAnsi="Times New Roman" w:cs="Times New Roman"/>
          <w:i/>
          <w:sz w:val="52"/>
          <w:szCs w:val="24"/>
        </w:rPr>
      </w:pPr>
    </w:p>
    <w:p w:rsidR="00AF5DF5" w:rsidRPr="00BF7EC0" w:rsidRDefault="00AF5DF5" w:rsidP="00AF5DF5">
      <w:pPr>
        <w:pStyle w:val="PlainText"/>
        <w:spacing w:line="276" w:lineRule="auto"/>
        <w:jc w:val="center"/>
        <w:rPr>
          <w:rFonts w:ascii="Times New Roman" w:hAnsi="Times New Roman" w:cs="Times New Roman"/>
          <w:i/>
          <w:sz w:val="52"/>
          <w:szCs w:val="24"/>
        </w:rPr>
      </w:pPr>
      <w:r w:rsidRPr="00BF7EC0">
        <w:rPr>
          <w:rFonts w:ascii="Times New Roman" w:hAnsi="Times New Roman" w:cs="Times New Roman"/>
          <w:i/>
          <w:sz w:val="52"/>
          <w:szCs w:val="24"/>
        </w:rPr>
        <w:t>BYLAWS</w:t>
      </w: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r w:rsidRPr="00F20AD9">
        <w:rPr>
          <w:rFonts w:ascii="Times New Roman" w:hAnsi="Times New Roman" w:cs="Times New Roman"/>
          <w:i/>
          <w:sz w:val="24"/>
          <w:szCs w:val="24"/>
        </w:rPr>
        <w:t>THINK FAST —</w:t>
      </w:r>
      <w:r>
        <w:rPr>
          <w:rFonts w:ascii="Times New Roman" w:hAnsi="Times New Roman" w:cs="Times New Roman"/>
          <w:i/>
          <w:sz w:val="24"/>
          <w:szCs w:val="24"/>
        </w:rPr>
        <w:t xml:space="preserve"> BE STRONG</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r w:rsidRPr="00F20AD9">
        <w:rPr>
          <w:rFonts w:ascii="Times New Roman" w:hAnsi="Times New Roman" w:cs="Times New Roman"/>
          <w:sz w:val="24"/>
          <w:szCs w:val="24"/>
        </w:rPr>
        <w:lastRenderedPageBreak/>
        <w:t xml:space="preserve">The Registrar of Companies </w:t>
      </w:r>
    </w:p>
    <w:p w:rsidR="00AF5DF5" w:rsidRPr="00F20AD9" w:rsidRDefault="00AF5DF5" w:rsidP="00AF5DF5">
      <w:pPr>
        <w:pStyle w:val="PlainText"/>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Victoria, B.C.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jc w:val="center"/>
        <w:rPr>
          <w:rFonts w:ascii="Times New Roman" w:hAnsi="Times New Roman" w:cs="Times New Roman"/>
          <w:sz w:val="24"/>
          <w:szCs w:val="24"/>
          <w:u w:val="single"/>
        </w:rPr>
      </w:pPr>
      <w:r w:rsidRPr="00F20AD9">
        <w:rPr>
          <w:rFonts w:ascii="Times New Roman" w:hAnsi="Times New Roman" w:cs="Times New Roman"/>
          <w:sz w:val="24"/>
          <w:szCs w:val="24"/>
          <w:u w:val="single"/>
        </w:rPr>
        <w:t>SOCIETY ACT</w:t>
      </w:r>
    </w:p>
    <w:p w:rsidR="00AF5DF5" w:rsidRPr="00F20AD9" w:rsidRDefault="00AF5DF5" w:rsidP="00AF5DF5">
      <w:pPr>
        <w:pStyle w:val="PlainText"/>
        <w:spacing w:line="276" w:lineRule="auto"/>
        <w:jc w:val="center"/>
        <w:rPr>
          <w:rFonts w:ascii="Times New Roman" w:hAnsi="Times New Roman" w:cs="Times New Roman"/>
          <w:sz w:val="24"/>
          <w:szCs w:val="24"/>
        </w:rPr>
      </w:pPr>
    </w:p>
    <w:p w:rsidR="00AF5DF5" w:rsidRPr="00F20AD9" w:rsidRDefault="00AF5DF5" w:rsidP="00AF5DF5">
      <w:pPr>
        <w:pStyle w:val="PlainText"/>
        <w:spacing w:line="276" w:lineRule="auto"/>
        <w:jc w:val="center"/>
        <w:rPr>
          <w:rFonts w:ascii="Times New Roman" w:hAnsi="Times New Roman" w:cs="Times New Roman"/>
          <w:sz w:val="24"/>
          <w:szCs w:val="24"/>
        </w:rPr>
      </w:pPr>
      <w:r w:rsidRPr="00F20AD9">
        <w:rPr>
          <w:rFonts w:ascii="Times New Roman" w:hAnsi="Times New Roman" w:cs="Times New Roman"/>
          <w:sz w:val="24"/>
          <w:szCs w:val="24"/>
        </w:rPr>
        <w:t>Notice of Address of Society</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C543D5" w:rsidRDefault="00AF5DF5" w:rsidP="00AF5DF5">
      <w:pPr>
        <w:pStyle w:val="PlainText"/>
        <w:spacing w:line="276" w:lineRule="auto"/>
        <w:jc w:val="center"/>
        <w:rPr>
          <w:rFonts w:ascii="Times New Roman" w:hAnsi="Times New Roman" w:cs="Times New Roman"/>
          <w:sz w:val="24"/>
          <w:szCs w:val="24"/>
        </w:rPr>
      </w:pPr>
      <w:r w:rsidRPr="00C543D5">
        <w:rPr>
          <w:rFonts w:ascii="Times New Roman" w:hAnsi="Times New Roman" w:cs="Times New Roman"/>
          <w:sz w:val="24"/>
          <w:szCs w:val="24"/>
        </w:rPr>
        <w:t>The address of the society Prince George Track and Field is</w:t>
      </w:r>
    </w:p>
    <w:p w:rsidR="00AF5DF5" w:rsidRPr="00C543D5" w:rsidRDefault="00AF5DF5" w:rsidP="00AF5DF5">
      <w:pPr>
        <w:pStyle w:val="PlainText"/>
        <w:spacing w:line="276" w:lineRule="auto"/>
        <w:jc w:val="center"/>
        <w:rPr>
          <w:rFonts w:ascii="Times New Roman" w:hAnsi="Times New Roman" w:cs="Times New Roman"/>
          <w:sz w:val="24"/>
          <w:szCs w:val="24"/>
        </w:rPr>
      </w:pPr>
      <w:r w:rsidRPr="00C543D5">
        <w:rPr>
          <w:rFonts w:ascii="Times New Roman" w:hAnsi="Times New Roman" w:cs="Times New Roman"/>
          <w:sz w:val="24"/>
          <w:szCs w:val="24"/>
        </w:rPr>
        <w:t>PG Track &amp; Field</w:t>
      </w:r>
      <w:r w:rsidRPr="00C543D5">
        <w:rPr>
          <w:rFonts w:ascii="Times New Roman" w:hAnsi="Times New Roman" w:cs="Times New Roman"/>
          <w:sz w:val="24"/>
          <w:szCs w:val="24"/>
        </w:rPr>
        <w:br/>
        <w:t>406 N. Ogilvie St.</w:t>
      </w:r>
      <w:r w:rsidRPr="00C543D5">
        <w:rPr>
          <w:rFonts w:ascii="Times New Roman" w:hAnsi="Times New Roman" w:cs="Times New Roman"/>
          <w:sz w:val="24"/>
          <w:szCs w:val="24"/>
        </w:rPr>
        <w:br/>
        <w:t>Prince George, BC,</w:t>
      </w:r>
      <w:r w:rsidRPr="00C543D5">
        <w:rPr>
          <w:rFonts w:ascii="Times New Roman" w:hAnsi="Times New Roman" w:cs="Times New Roman"/>
          <w:sz w:val="24"/>
          <w:szCs w:val="24"/>
        </w:rPr>
        <w:br/>
        <w:t>V2M3H8</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May 7, 2014</w:t>
      </w:r>
    </w:p>
    <w:p w:rsidR="00AF5DF5" w:rsidRPr="00F20AD9" w:rsidRDefault="00AF5DF5" w:rsidP="00AF5DF5">
      <w:pPr>
        <w:pStyle w:val="PlainText"/>
        <w:spacing w:line="276" w:lineRule="auto"/>
        <w:jc w:val="right"/>
        <w:rPr>
          <w:rFonts w:ascii="Times New Roman" w:hAnsi="Times New Roman" w:cs="Times New Roman"/>
          <w:sz w:val="24"/>
          <w:szCs w:val="24"/>
        </w:rPr>
      </w:pPr>
      <w:r w:rsidRPr="00F20AD9">
        <w:rPr>
          <w:rFonts w:ascii="Times New Roman" w:hAnsi="Times New Roman" w:cs="Times New Roman"/>
          <w:sz w:val="24"/>
          <w:szCs w:val="24"/>
        </w:rPr>
        <w:t xml:space="preserve">Prince George Track and Field Club </w:t>
      </w:r>
    </w:p>
    <w:p w:rsidR="00AF5DF5" w:rsidRPr="00F20AD9" w:rsidRDefault="00AF5DF5" w:rsidP="00AF5DF5">
      <w:pPr>
        <w:pStyle w:val="PlainText"/>
        <w:spacing w:line="276" w:lineRule="auto"/>
        <w:jc w:val="right"/>
        <w:rPr>
          <w:rFonts w:ascii="Times New Roman" w:hAnsi="Times New Roman" w:cs="Times New Roman"/>
          <w:sz w:val="24"/>
          <w:szCs w:val="24"/>
        </w:rPr>
      </w:pPr>
    </w:p>
    <w:p w:rsidR="00AF5DF5" w:rsidRPr="00F20AD9" w:rsidRDefault="00AF5DF5" w:rsidP="00AF5DF5">
      <w:pPr>
        <w:pStyle w:val="PlainText"/>
        <w:spacing w:line="276" w:lineRule="auto"/>
        <w:jc w:val="right"/>
        <w:rPr>
          <w:rFonts w:ascii="Times New Roman" w:hAnsi="Times New Roman" w:cs="Times New Roman"/>
          <w:sz w:val="24"/>
          <w:szCs w:val="24"/>
        </w:rPr>
      </w:pPr>
    </w:p>
    <w:p w:rsidR="00AF5DF5" w:rsidRPr="00F20AD9" w:rsidRDefault="00AF5DF5" w:rsidP="00AF5DF5">
      <w:pPr>
        <w:pStyle w:val="PlainText"/>
        <w:spacing w:line="276" w:lineRule="auto"/>
        <w:jc w:val="right"/>
        <w:rPr>
          <w:rFonts w:ascii="Times New Roman" w:hAnsi="Times New Roman" w:cs="Times New Roman"/>
          <w:sz w:val="24"/>
          <w:szCs w:val="24"/>
        </w:rPr>
      </w:pPr>
    </w:p>
    <w:p w:rsidR="00AF5DF5" w:rsidRPr="00F20AD9" w:rsidRDefault="00AF5DF5" w:rsidP="00AF5DF5">
      <w:pPr>
        <w:pStyle w:val="PlainText"/>
        <w:spacing w:line="276" w:lineRule="auto"/>
        <w:jc w:val="right"/>
        <w:rPr>
          <w:rFonts w:ascii="Times New Roman" w:hAnsi="Times New Roman" w:cs="Times New Roman"/>
          <w:sz w:val="24"/>
          <w:szCs w:val="24"/>
        </w:rPr>
      </w:pPr>
    </w:p>
    <w:p w:rsidR="00AF5DF5" w:rsidRPr="00F20AD9" w:rsidRDefault="00AF5DF5" w:rsidP="00AF5DF5">
      <w:pPr>
        <w:pStyle w:val="PlainText"/>
        <w:spacing w:line="276" w:lineRule="auto"/>
        <w:jc w:val="right"/>
        <w:rPr>
          <w:rFonts w:ascii="Times New Roman" w:hAnsi="Times New Roman" w:cs="Times New Roman"/>
          <w:sz w:val="24"/>
          <w:szCs w:val="24"/>
        </w:rPr>
      </w:pPr>
    </w:p>
    <w:p w:rsidR="00AF5DF5" w:rsidRDefault="00AF5DF5" w:rsidP="00AF5DF5">
      <w:pPr>
        <w:pStyle w:val="PlainText"/>
        <w:spacing w:line="276" w:lineRule="auto"/>
        <w:jc w:val="right"/>
        <w:rPr>
          <w:rFonts w:ascii="Times New Roman" w:hAnsi="Times New Roman" w:cs="Times New Roman"/>
          <w:sz w:val="24"/>
          <w:szCs w:val="24"/>
        </w:rPr>
      </w:pPr>
      <w:r w:rsidRPr="00F20AD9">
        <w:rPr>
          <w:rFonts w:ascii="Times New Roman" w:hAnsi="Times New Roman" w:cs="Times New Roman"/>
          <w:sz w:val="24"/>
          <w:szCs w:val="24"/>
        </w:rPr>
        <w:t xml:space="preserve">____________________________  </w:t>
      </w:r>
    </w:p>
    <w:p w:rsidR="00AF5DF5" w:rsidRPr="00F20AD9" w:rsidRDefault="00AF5DF5" w:rsidP="00AF5DF5">
      <w:pPr>
        <w:pStyle w:val="PlainText"/>
        <w:spacing w:line="276" w:lineRule="auto"/>
        <w:jc w:val="right"/>
        <w:rPr>
          <w:rFonts w:ascii="Times New Roman" w:hAnsi="Times New Roman" w:cs="Times New Roman"/>
          <w:sz w:val="24"/>
          <w:szCs w:val="24"/>
        </w:rPr>
      </w:pPr>
      <w:r>
        <w:rPr>
          <w:rFonts w:ascii="Times New Roman" w:hAnsi="Times New Roman" w:cs="Times New Roman"/>
          <w:sz w:val="24"/>
          <w:szCs w:val="24"/>
        </w:rPr>
        <w:t>Brian Martinson, President</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jc w:val="center"/>
        <w:rPr>
          <w:rFonts w:ascii="Times New Roman" w:hAnsi="Times New Roman" w:cs="Times New Roman"/>
          <w:i/>
          <w:sz w:val="24"/>
          <w:szCs w:val="24"/>
        </w:rPr>
      </w:pPr>
      <w:r w:rsidRPr="00F20AD9">
        <w:rPr>
          <w:rFonts w:ascii="Times New Roman" w:hAnsi="Times New Roman" w:cs="Times New Roman"/>
          <w:i/>
          <w:sz w:val="24"/>
          <w:szCs w:val="24"/>
        </w:rPr>
        <w:lastRenderedPageBreak/>
        <w:t>BYLAWS</w:t>
      </w:r>
    </w:p>
    <w:p w:rsidR="00AF5DF5" w:rsidRPr="00F20AD9" w:rsidRDefault="00AF5DF5" w:rsidP="00AF5DF5">
      <w:pPr>
        <w:pStyle w:val="PlainText"/>
        <w:spacing w:line="276" w:lineRule="auto"/>
        <w:jc w:val="center"/>
        <w:rPr>
          <w:rFonts w:ascii="Times New Roman" w:hAnsi="Times New Roman" w:cs="Times New Roman"/>
          <w:i/>
          <w:sz w:val="24"/>
          <w:szCs w:val="24"/>
        </w:rPr>
      </w:pPr>
      <w:r w:rsidRPr="00F20AD9">
        <w:rPr>
          <w:rFonts w:ascii="Times New Roman" w:hAnsi="Times New Roman" w:cs="Times New Roman"/>
          <w:i/>
          <w:sz w:val="24"/>
          <w:szCs w:val="24"/>
        </w:rPr>
        <w:t>of</w:t>
      </w:r>
    </w:p>
    <w:p w:rsidR="00AF5DF5" w:rsidRPr="00F20AD9" w:rsidRDefault="00AF5DF5" w:rsidP="00AF5DF5">
      <w:pPr>
        <w:pStyle w:val="PlainText"/>
        <w:spacing w:line="276" w:lineRule="auto"/>
        <w:jc w:val="center"/>
        <w:rPr>
          <w:rFonts w:ascii="Times New Roman" w:hAnsi="Times New Roman" w:cs="Times New Roman"/>
          <w:i/>
          <w:sz w:val="24"/>
          <w:szCs w:val="24"/>
        </w:rPr>
      </w:pPr>
      <w:r w:rsidRPr="00F20AD9">
        <w:rPr>
          <w:rFonts w:ascii="Times New Roman" w:hAnsi="Times New Roman" w:cs="Times New Roman"/>
          <w:i/>
          <w:sz w:val="24"/>
          <w:szCs w:val="24"/>
        </w:rPr>
        <w:t>PRINCE GEORGE TRACK AND FIELD CLUB</w:t>
      </w:r>
    </w:p>
    <w:p w:rsidR="00AF5DF5" w:rsidRPr="00F20AD9" w:rsidRDefault="00AF5DF5" w:rsidP="00AF5DF5">
      <w:pPr>
        <w:pStyle w:val="PlainText"/>
        <w:spacing w:after="240" w:line="276" w:lineRule="auto"/>
        <w:jc w:val="center"/>
        <w:rPr>
          <w:rFonts w:ascii="Times New Roman" w:hAnsi="Times New Roman" w:cs="Times New Roman"/>
          <w:b/>
          <w:i/>
          <w:sz w:val="24"/>
          <w:szCs w:val="24"/>
        </w:rPr>
      </w:pPr>
      <w:r w:rsidRPr="00F20AD9">
        <w:rPr>
          <w:rFonts w:ascii="Times New Roman" w:hAnsi="Times New Roman" w:cs="Times New Roman"/>
          <w:b/>
          <w:i/>
          <w:sz w:val="24"/>
          <w:szCs w:val="24"/>
        </w:rPr>
        <w:t>Part 1 -Interpretation</w:t>
      </w: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In these bylaws, unless the context otherwise requires: </w:t>
      </w:r>
    </w:p>
    <w:p w:rsidR="00AF5DF5" w:rsidRPr="00F20AD9" w:rsidRDefault="00AF5DF5" w:rsidP="00AF5DF5">
      <w:pPr>
        <w:pStyle w:val="PlainText"/>
        <w:numPr>
          <w:ilvl w:val="0"/>
          <w:numId w:val="4"/>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"Director" means the directors of the society for the time being; </w:t>
      </w:r>
    </w:p>
    <w:p w:rsidR="00AF5DF5" w:rsidRPr="00F20AD9" w:rsidRDefault="00AF5DF5" w:rsidP="00AF5DF5">
      <w:pPr>
        <w:pStyle w:val="PlainText"/>
        <w:numPr>
          <w:ilvl w:val="0"/>
          <w:numId w:val="4"/>
        </w:numPr>
        <w:spacing w:line="276" w:lineRule="auto"/>
        <w:rPr>
          <w:rFonts w:ascii="Times New Roman" w:hAnsi="Times New Roman" w:cs="Times New Roman"/>
          <w:sz w:val="24"/>
          <w:szCs w:val="24"/>
        </w:rPr>
      </w:pPr>
      <w:r w:rsidRPr="00F20AD9">
        <w:rPr>
          <w:rFonts w:ascii="Times New Roman" w:hAnsi="Times New Roman" w:cs="Times New Roman"/>
          <w:sz w:val="24"/>
          <w:szCs w:val="24"/>
        </w:rPr>
        <w:t>"Address" of a member means his address as recorded in the register of members.</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Words importing the singular include the plural and vice-versa and words importing the male person include a female person.  Wherever reference is made to any statute or section thereof, such references shall be deemed to extend and apply to any amendment of the said statute or section as the case may be.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after="240" w:line="276" w:lineRule="auto"/>
        <w:jc w:val="center"/>
        <w:rPr>
          <w:rFonts w:ascii="Times New Roman" w:hAnsi="Times New Roman" w:cs="Times New Roman"/>
          <w:b/>
          <w:i/>
          <w:sz w:val="24"/>
          <w:szCs w:val="24"/>
        </w:rPr>
      </w:pPr>
      <w:r w:rsidRPr="00F20AD9">
        <w:rPr>
          <w:rFonts w:ascii="Times New Roman" w:hAnsi="Times New Roman" w:cs="Times New Roman"/>
          <w:b/>
          <w:i/>
          <w:sz w:val="24"/>
          <w:szCs w:val="24"/>
        </w:rPr>
        <w:t>Part 2 - Membership</w:t>
      </w:r>
    </w:p>
    <w:p w:rsidR="00AF5DF5" w:rsidRPr="00F20AD9" w:rsidRDefault="00AF5DF5" w:rsidP="00AF5DF5">
      <w:pPr>
        <w:pStyle w:val="ListParagraph"/>
        <w:numPr>
          <w:ilvl w:val="0"/>
          <w:numId w:val="3"/>
        </w:numPr>
        <w:spacing w:after="0"/>
        <w:contextualSpacing w:val="0"/>
        <w:rPr>
          <w:rFonts w:ascii="Times New Roman" w:hAnsi="Times New Roman" w:cs="Times New Roman"/>
          <w:vanish/>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members of the Society are the subscribers the constitution and bylaws and include every other person or who agrees to become a member, by whatever name called.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There shall be four (4) classes of membership in the Society; namely, </w:t>
      </w:r>
      <w:proofErr w:type="spellStart"/>
      <w:r w:rsidRPr="00F20AD9">
        <w:rPr>
          <w:rFonts w:ascii="Times New Roman" w:hAnsi="Times New Roman" w:cs="Times New Roman"/>
          <w:sz w:val="24"/>
          <w:szCs w:val="24"/>
        </w:rPr>
        <w:t>honourary</w:t>
      </w:r>
      <w:proofErr w:type="spellEnd"/>
      <w:r w:rsidRPr="00F20AD9">
        <w:rPr>
          <w:rFonts w:ascii="Times New Roman" w:hAnsi="Times New Roman" w:cs="Times New Roman"/>
          <w:sz w:val="24"/>
          <w:szCs w:val="24"/>
        </w:rPr>
        <w:t xml:space="preserve"> membership, active membership, associate membership and club membership. </w:t>
      </w:r>
    </w:p>
    <w:p w:rsidR="00AF5DF5" w:rsidRPr="00F20AD9" w:rsidRDefault="00AF5DF5" w:rsidP="00AF5DF5">
      <w:pPr>
        <w:pStyle w:val="PlainText"/>
        <w:numPr>
          <w:ilvl w:val="0"/>
          <w:numId w:val="5"/>
        </w:numPr>
        <w:spacing w:line="276" w:lineRule="auto"/>
        <w:rPr>
          <w:rFonts w:ascii="Times New Roman" w:hAnsi="Times New Roman" w:cs="Times New Roman"/>
          <w:sz w:val="24"/>
          <w:szCs w:val="24"/>
        </w:rPr>
      </w:pPr>
      <w:r w:rsidRPr="00F20AD9">
        <w:rPr>
          <w:rFonts w:ascii="Times New Roman" w:hAnsi="Times New Roman" w:cs="Times New Roman"/>
          <w:sz w:val="24"/>
          <w:szCs w:val="24"/>
        </w:rPr>
        <w:t>the "</w:t>
      </w:r>
      <w:proofErr w:type="spellStart"/>
      <w:r w:rsidRPr="00F20AD9">
        <w:rPr>
          <w:rFonts w:ascii="Times New Roman" w:hAnsi="Times New Roman" w:cs="Times New Roman"/>
          <w:sz w:val="24"/>
          <w:szCs w:val="24"/>
        </w:rPr>
        <w:t>honourary</w:t>
      </w:r>
      <w:proofErr w:type="spellEnd"/>
      <w:r w:rsidRPr="00F20AD9">
        <w:rPr>
          <w:rFonts w:ascii="Times New Roman" w:hAnsi="Times New Roman" w:cs="Times New Roman"/>
          <w:sz w:val="24"/>
          <w:szCs w:val="24"/>
        </w:rPr>
        <w:t>" membership shall include those persons who have been so designated by the executive of the society from time to time;</w:t>
      </w:r>
    </w:p>
    <w:p w:rsidR="00AF5DF5" w:rsidRPr="00F20AD9" w:rsidRDefault="00AF5DF5" w:rsidP="00AF5DF5">
      <w:pPr>
        <w:pStyle w:val="PlainText"/>
        <w:numPr>
          <w:ilvl w:val="0"/>
          <w:numId w:val="5"/>
        </w:numPr>
        <w:spacing w:line="276" w:lineRule="auto"/>
        <w:rPr>
          <w:rFonts w:ascii="Times New Roman" w:hAnsi="Times New Roman" w:cs="Times New Roman"/>
          <w:sz w:val="24"/>
          <w:szCs w:val="24"/>
        </w:rPr>
      </w:pPr>
      <w:r w:rsidRPr="00F20AD9">
        <w:rPr>
          <w:rFonts w:ascii="Times New Roman" w:hAnsi="Times New Roman" w:cs="Times New Roman"/>
          <w:sz w:val="24"/>
          <w:szCs w:val="24"/>
        </w:rPr>
        <w:t>the "active" membership shall include those members of the society who are actually training for athletic events and who are actually engaged in competition within the club or elsewhere, and shall consist of Junior Development Members, being those members thirteen (13) years of age and younger, and Senior Members, being those members older than thirteen (13) years of age</w:t>
      </w:r>
      <w:r>
        <w:rPr>
          <w:rFonts w:ascii="Times New Roman" w:hAnsi="Times New Roman" w:cs="Times New Roman"/>
          <w:sz w:val="24"/>
          <w:szCs w:val="24"/>
        </w:rPr>
        <w:t xml:space="preserve"> who have registered and are in good standing</w:t>
      </w:r>
      <w:r w:rsidRPr="00F20AD9">
        <w:rPr>
          <w:rFonts w:ascii="Times New Roman" w:hAnsi="Times New Roman" w:cs="Times New Roman"/>
          <w:sz w:val="24"/>
          <w:szCs w:val="24"/>
        </w:rPr>
        <w:t xml:space="preserve">. </w:t>
      </w:r>
    </w:p>
    <w:p w:rsidR="00AF5DF5" w:rsidRPr="00F20AD9" w:rsidRDefault="00AF5DF5" w:rsidP="00AF5DF5">
      <w:pPr>
        <w:pStyle w:val="PlainText"/>
        <w:numPr>
          <w:ilvl w:val="0"/>
          <w:numId w:val="5"/>
        </w:numPr>
        <w:spacing w:line="276" w:lineRule="auto"/>
        <w:rPr>
          <w:rFonts w:ascii="Times New Roman" w:hAnsi="Times New Roman" w:cs="Times New Roman"/>
          <w:sz w:val="24"/>
          <w:szCs w:val="24"/>
        </w:rPr>
      </w:pPr>
      <w:r w:rsidRPr="00F20AD9">
        <w:rPr>
          <w:rFonts w:ascii="Times New Roman" w:hAnsi="Times New Roman" w:cs="Times New Roman"/>
          <w:sz w:val="24"/>
          <w:szCs w:val="24"/>
        </w:rPr>
        <w:t>the “associate” membership shall include those who become members of the society with a view to assisting the club either by financial contribution or with respect to training</w:t>
      </w:r>
      <w:r>
        <w:rPr>
          <w:rFonts w:ascii="Times New Roman" w:hAnsi="Times New Roman" w:cs="Times New Roman"/>
          <w:sz w:val="24"/>
          <w:szCs w:val="24"/>
        </w:rPr>
        <w:t>, coaching</w:t>
      </w:r>
      <w:r w:rsidRPr="00F20AD9">
        <w:rPr>
          <w:rFonts w:ascii="Times New Roman" w:hAnsi="Times New Roman" w:cs="Times New Roman"/>
          <w:sz w:val="24"/>
          <w:szCs w:val="24"/>
        </w:rPr>
        <w:t xml:space="preserve">, administration or otherwise; </w:t>
      </w:r>
    </w:p>
    <w:p w:rsidR="00AF5DF5" w:rsidRPr="00F20AD9" w:rsidRDefault="00AF5DF5" w:rsidP="00AF5DF5">
      <w:pPr>
        <w:pStyle w:val="PlainText"/>
        <w:numPr>
          <w:ilvl w:val="0"/>
          <w:numId w:val="5"/>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"club" membership shall include any member clubs of British Columbia Amateur Athletics, whether incorporated under the Society Act or not, which become members of the society for the purposes of partaking in the activities of the society or otherwise associating with the society in some other manner.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A person may apply to the directors or any coach for membership in the society and upon acceptance by directors shall be a member.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Every member shall uphold the constitution and comply with these bylaws.</w:t>
      </w:r>
    </w:p>
    <w:p w:rsidR="00AF5DF5" w:rsidRDefault="00AF5DF5" w:rsidP="00AF5DF5">
      <w:pPr>
        <w:pStyle w:val="PlainText"/>
        <w:spacing w:line="276" w:lineRule="auto"/>
        <w:ind w:left="360"/>
        <w:rPr>
          <w:rFonts w:ascii="Times New Roman" w:hAnsi="Times New Roman" w:cs="Times New Roman"/>
          <w:sz w:val="24"/>
          <w:szCs w:val="24"/>
        </w:rPr>
      </w:pPr>
    </w:p>
    <w:p w:rsidR="00AF5DF5" w:rsidRDefault="00AF5DF5" w:rsidP="00AF5DF5">
      <w:pPr>
        <w:pStyle w:val="PlainText"/>
        <w:numPr>
          <w:ilvl w:val="1"/>
          <w:numId w:val="3"/>
        </w:numPr>
        <w:spacing w:line="276" w:lineRule="auto"/>
        <w:rPr>
          <w:rFonts w:ascii="Times New Roman" w:hAnsi="Times New Roman" w:cs="Times New Roman"/>
          <w:sz w:val="24"/>
          <w:szCs w:val="24"/>
        </w:rPr>
      </w:pPr>
      <w:r w:rsidRPr="003A3CF3">
        <w:rPr>
          <w:rFonts w:ascii="Times New Roman" w:hAnsi="Times New Roman" w:cs="Times New Roman"/>
          <w:sz w:val="24"/>
          <w:szCs w:val="24"/>
        </w:rPr>
        <w:t xml:space="preserve">The annual membership dues shall be a sum fixed from time to time by resolution of the directors but </w:t>
      </w:r>
      <w:proofErr w:type="spellStart"/>
      <w:r w:rsidRPr="003A3CF3">
        <w:rPr>
          <w:rFonts w:ascii="Times New Roman" w:hAnsi="Times New Roman" w:cs="Times New Roman"/>
          <w:sz w:val="24"/>
          <w:szCs w:val="24"/>
        </w:rPr>
        <w:t>honourary</w:t>
      </w:r>
      <w:proofErr w:type="spellEnd"/>
      <w:r w:rsidRPr="003A3CF3">
        <w:rPr>
          <w:rFonts w:ascii="Times New Roman" w:hAnsi="Times New Roman" w:cs="Times New Roman"/>
          <w:sz w:val="24"/>
          <w:szCs w:val="24"/>
        </w:rPr>
        <w:t xml:space="preserve"> members shall not be required to pay any membership fees or dues or subscriptions.</w:t>
      </w:r>
    </w:p>
    <w:p w:rsidR="00AF5DF5"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A person shall cease to be a member of the society:</w:t>
      </w:r>
    </w:p>
    <w:p w:rsidR="00AF5DF5" w:rsidRPr="00F20AD9" w:rsidRDefault="00AF5DF5" w:rsidP="00AF5DF5">
      <w:pPr>
        <w:pStyle w:val="PlainText"/>
        <w:numPr>
          <w:ilvl w:val="0"/>
          <w:numId w:val="6"/>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by notifying the directors in writing to the effect that he desires to withdraw from membership in the society; </w:t>
      </w:r>
    </w:p>
    <w:p w:rsidR="00AF5DF5" w:rsidRPr="00F20AD9" w:rsidRDefault="00AF5DF5" w:rsidP="00AF5DF5">
      <w:pPr>
        <w:pStyle w:val="PlainText"/>
        <w:numPr>
          <w:ilvl w:val="0"/>
          <w:numId w:val="6"/>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upon being expelled; or, </w:t>
      </w:r>
    </w:p>
    <w:p w:rsidR="00AF5DF5" w:rsidRPr="00F20AD9" w:rsidRDefault="00AF5DF5" w:rsidP="00AF5DF5">
      <w:pPr>
        <w:pStyle w:val="PlainText"/>
        <w:numPr>
          <w:ilvl w:val="0"/>
          <w:numId w:val="6"/>
        </w:numPr>
        <w:spacing w:line="276" w:lineRule="auto"/>
        <w:rPr>
          <w:rFonts w:ascii="Times New Roman" w:hAnsi="Times New Roman" w:cs="Times New Roman"/>
          <w:sz w:val="24"/>
          <w:szCs w:val="24"/>
        </w:rPr>
      </w:pPr>
      <w:r w:rsidRPr="00F20AD9">
        <w:rPr>
          <w:rFonts w:ascii="Times New Roman" w:hAnsi="Times New Roman" w:cs="Times New Roman"/>
          <w:sz w:val="24"/>
          <w:szCs w:val="24"/>
        </w:rPr>
        <w:t>upon his failure to pay any membership fees, subscriptions, or indebtedness due to the society and upon the directors causing the name of such member to be removed from the register of members.</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The directors shall have the power by a vote of three-fourths (3/4) of those present to expel or suspend any member whose conduct shall have been determined by the directors to be improper, unbecoming, or likely to danger the interests or the reputation of the society, or who willfully commits breach of the constitution or bylaws of the society. No member shall be expelled or suspended without being notified of the charge or complaint against him or without having first been given an opportunity to be heard by the directors at a meeting of the said directors called for that purpose.</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Any member who resigns, withdraws or is expelled from the society shall forthwith forfeit all right, claim and interest arising from or associated with membership in the society.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r w:rsidRPr="00F20AD9">
        <w:rPr>
          <w:rFonts w:ascii="Times New Roman" w:hAnsi="Times New Roman" w:cs="Times New Roman"/>
          <w:sz w:val="24"/>
          <w:szCs w:val="24"/>
        </w:rPr>
        <w:br w:type="page"/>
      </w:r>
    </w:p>
    <w:p w:rsidR="00AF5DF5" w:rsidRPr="00F20AD9" w:rsidRDefault="00AF5DF5" w:rsidP="00AF5DF5">
      <w:pPr>
        <w:pStyle w:val="PlainText"/>
        <w:spacing w:line="276" w:lineRule="auto"/>
        <w:jc w:val="center"/>
        <w:rPr>
          <w:rFonts w:ascii="Times New Roman" w:hAnsi="Times New Roman" w:cs="Times New Roman"/>
          <w:b/>
          <w:i/>
          <w:sz w:val="24"/>
          <w:szCs w:val="24"/>
        </w:rPr>
      </w:pPr>
      <w:r w:rsidRPr="00F20AD9">
        <w:rPr>
          <w:rFonts w:ascii="Times New Roman" w:hAnsi="Times New Roman" w:cs="Times New Roman"/>
          <w:b/>
          <w:i/>
          <w:sz w:val="24"/>
          <w:szCs w:val="24"/>
        </w:rPr>
        <w:lastRenderedPageBreak/>
        <w:t>Part 3 - Meeting of Members</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ListParagraph"/>
        <w:numPr>
          <w:ilvl w:val="0"/>
          <w:numId w:val="3"/>
        </w:numPr>
        <w:spacing w:after="0"/>
        <w:contextualSpacing w:val="0"/>
        <w:rPr>
          <w:rFonts w:ascii="Times New Roman" w:hAnsi="Times New Roman" w:cs="Times New Roman"/>
          <w:vanish/>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General meetings of the society shall be held at such time and in accordance with the Society Act as the directors decide.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Every general meeting, other than an annual meeting, shall be called an extraordinary general meeting and may be convened by the directors, whenever they think fit upon notice of the same as to its time and place being given to the members not less than seven (7) days in advance.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Under the provisions of these bylaws, notice is required to be given; such notice may be given either personally or by </w:t>
      </w:r>
      <w:r>
        <w:rPr>
          <w:rFonts w:ascii="Times New Roman" w:hAnsi="Times New Roman" w:cs="Times New Roman"/>
          <w:sz w:val="24"/>
          <w:szCs w:val="24"/>
        </w:rPr>
        <w:t xml:space="preserve">posting on the society’s website and emailed to each director advising of date, time and location of the proposed meeting. </w:t>
      </w:r>
    </w:p>
    <w:p w:rsidR="00AF5DF5" w:rsidRPr="00F20AD9" w:rsidRDefault="00AF5DF5" w:rsidP="00AF5DF5">
      <w:pPr>
        <w:pStyle w:val="ListParagraph"/>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accidental omission to give notice of any meeting to, or the non-receipt of any notice by, any of the members entitled to receive notice does not invalidate any proceedings at that meeting.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annual general meeting shall be held in </w:t>
      </w:r>
      <w:r>
        <w:rPr>
          <w:rFonts w:ascii="Times New Roman" w:hAnsi="Times New Roman" w:cs="Times New Roman"/>
          <w:sz w:val="24"/>
          <w:szCs w:val="24"/>
        </w:rPr>
        <w:t xml:space="preserve">either April or May of each year with the date, time, and location of the AGM posted on the society’s website at least 30 days in advance of the proposed AGM. Electronic communication informing members of the AGM shall also take place no later than two weeks prior to the proposed AGM.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jc w:val="center"/>
        <w:rPr>
          <w:rFonts w:ascii="Times New Roman" w:hAnsi="Times New Roman" w:cs="Times New Roman"/>
          <w:b/>
          <w:i/>
          <w:sz w:val="24"/>
          <w:szCs w:val="24"/>
        </w:rPr>
      </w:pPr>
      <w:r w:rsidRPr="00F20AD9">
        <w:rPr>
          <w:rFonts w:ascii="Times New Roman" w:hAnsi="Times New Roman" w:cs="Times New Roman"/>
          <w:b/>
          <w:i/>
          <w:sz w:val="24"/>
          <w:szCs w:val="24"/>
        </w:rPr>
        <w:t>Part 4 - Proceedings at General Meetings</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ListParagraph"/>
        <w:numPr>
          <w:ilvl w:val="0"/>
          <w:numId w:val="3"/>
        </w:numPr>
        <w:spacing w:after="0"/>
        <w:contextualSpacing w:val="0"/>
        <w:rPr>
          <w:rFonts w:ascii="Times New Roman" w:hAnsi="Times New Roman" w:cs="Times New Roman"/>
          <w:vanish/>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Special business is:</w:t>
      </w:r>
    </w:p>
    <w:p w:rsidR="00AF5DF5" w:rsidRPr="00F20AD9" w:rsidRDefault="00AF5DF5" w:rsidP="00AF5DF5">
      <w:pPr>
        <w:pStyle w:val="PlainText"/>
        <w:numPr>
          <w:ilvl w:val="0"/>
          <w:numId w:val="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all business at an extraordinary general meeting except the adoption of rules of order; and, </w:t>
      </w:r>
    </w:p>
    <w:p w:rsidR="00AF5DF5" w:rsidRPr="00F20AD9" w:rsidRDefault="00AF5DF5" w:rsidP="00AF5DF5">
      <w:pPr>
        <w:pStyle w:val="PlainText"/>
        <w:numPr>
          <w:ilvl w:val="0"/>
          <w:numId w:val="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all business that is transacted at an annual general meeting, except: </w:t>
      </w:r>
    </w:p>
    <w:p w:rsidR="00AF5DF5" w:rsidRPr="00F20AD9" w:rsidRDefault="00AF5DF5" w:rsidP="00AF5DF5">
      <w:pPr>
        <w:pStyle w:val="PlainText"/>
        <w:numPr>
          <w:ilvl w:val="1"/>
          <w:numId w:val="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adoption of rules of order; </w:t>
      </w:r>
    </w:p>
    <w:p w:rsidR="00AF5DF5" w:rsidRPr="00F20AD9" w:rsidRDefault="00AF5DF5" w:rsidP="00AF5DF5">
      <w:pPr>
        <w:pStyle w:val="PlainText"/>
        <w:numPr>
          <w:ilvl w:val="1"/>
          <w:numId w:val="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consideration of the financial statements; </w:t>
      </w:r>
    </w:p>
    <w:p w:rsidR="00AF5DF5" w:rsidRPr="00F20AD9" w:rsidRDefault="00AF5DF5" w:rsidP="00AF5DF5">
      <w:pPr>
        <w:pStyle w:val="PlainText"/>
        <w:numPr>
          <w:ilvl w:val="1"/>
          <w:numId w:val="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 the report of the directors, if any; </w:t>
      </w:r>
    </w:p>
    <w:p w:rsidR="00AF5DF5" w:rsidRPr="00F20AD9" w:rsidRDefault="00AF5DF5" w:rsidP="00AF5DF5">
      <w:pPr>
        <w:pStyle w:val="PlainText"/>
        <w:numPr>
          <w:ilvl w:val="1"/>
          <w:numId w:val="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election of directors; </w:t>
      </w:r>
    </w:p>
    <w:p w:rsidR="00AF5DF5" w:rsidRPr="00F20AD9" w:rsidRDefault="00AF5DF5" w:rsidP="00AF5DF5">
      <w:pPr>
        <w:pStyle w:val="PlainText"/>
        <w:numPr>
          <w:ilvl w:val="1"/>
          <w:numId w:val="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report of the auditor if required; and, </w:t>
      </w:r>
    </w:p>
    <w:p w:rsidR="00AF5DF5" w:rsidRPr="00F20AD9" w:rsidRDefault="00AF5DF5" w:rsidP="00AF5DF5">
      <w:pPr>
        <w:pStyle w:val="PlainText"/>
        <w:numPr>
          <w:ilvl w:val="1"/>
          <w:numId w:val="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such other business as, under these bylaws, ought to be transacted at an annual general meeting, or business which is brought under consideration by the report of the directors issued with notice convening the meeting. </w:t>
      </w:r>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p>
    <w:p w:rsidR="00AF5DF5" w:rsidRPr="003A3CF3" w:rsidRDefault="00AF5DF5" w:rsidP="00AF5DF5">
      <w:pPr>
        <w:pStyle w:val="PlainText"/>
        <w:numPr>
          <w:ilvl w:val="1"/>
          <w:numId w:val="3"/>
        </w:numPr>
        <w:spacing w:line="276" w:lineRule="auto"/>
        <w:rPr>
          <w:rFonts w:ascii="Times New Roman" w:hAnsi="Times New Roman" w:cs="Times New Roman"/>
          <w:sz w:val="24"/>
          <w:szCs w:val="24"/>
        </w:rPr>
      </w:pPr>
      <w:r w:rsidRPr="003A3CF3">
        <w:rPr>
          <w:rFonts w:ascii="Times New Roman" w:hAnsi="Times New Roman" w:cs="Times New Roman"/>
          <w:sz w:val="24"/>
          <w:szCs w:val="24"/>
        </w:rPr>
        <w:lastRenderedPageBreak/>
        <w:t>No business, other than the election of a chair and the adjournment or termination of the meeting, shall be conducted at a general meeting at a time when</w:t>
      </w:r>
      <w:r>
        <w:rPr>
          <w:rFonts w:ascii="Times New Roman" w:hAnsi="Times New Roman" w:cs="Times New Roman"/>
          <w:sz w:val="24"/>
          <w:szCs w:val="24"/>
        </w:rPr>
        <w:t xml:space="preserve"> </w:t>
      </w:r>
      <w:r w:rsidRPr="003A3CF3">
        <w:rPr>
          <w:rFonts w:ascii="Times New Roman" w:hAnsi="Times New Roman" w:cs="Times New Roman"/>
          <w:sz w:val="24"/>
          <w:szCs w:val="24"/>
        </w:rPr>
        <w:t xml:space="preserve">five (5) members are not present. </w:t>
      </w:r>
    </w:p>
    <w:p w:rsidR="00AF5DF5" w:rsidRPr="00F20AD9" w:rsidRDefault="00AF5DF5" w:rsidP="00AF5DF5">
      <w:pPr>
        <w:pStyle w:val="PlainText"/>
        <w:spacing w:line="276" w:lineRule="auto"/>
        <w:ind w:left="1440"/>
        <w:rPr>
          <w:rFonts w:ascii="Times New Roman" w:hAnsi="Times New Roman" w:cs="Times New Roman"/>
          <w:sz w:val="24"/>
          <w:szCs w:val="24"/>
        </w:rPr>
      </w:pPr>
    </w:p>
    <w:p w:rsidR="00AF5DF5" w:rsidRPr="00F20AD9" w:rsidRDefault="00AF5DF5" w:rsidP="00AF5DF5">
      <w:pPr>
        <w:pStyle w:val="PlainText"/>
        <w:numPr>
          <w:ilvl w:val="0"/>
          <w:numId w:val="12"/>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If at any time during a general meeting there ceases to </w:t>
      </w:r>
      <w:proofErr w:type="gramStart"/>
      <w:r w:rsidRPr="00F20AD9">
        <w:rPr>
          <w:rFonts w:ascii="Times New Roman" w:hAnsi="Times New Roman" w:cs="Times New Roman"/>
          <w:sz w:val="24"/>
          <w:szCs w:val="24"/>
        </w:rPr>
        <w:t xml:space="preserve">be </w:t>
      </w:r>
      <w:r>
        <w:rPr>
          <w:rFonts w:ascii="Times New Roman" w:hAnsi="Times New Roman" w:cs="Times New Roman"/>
          <w:sz w:val="24"/>
          <w:szCs w:val="24"/>
        </w:rPr>
        <w:t xml:space="preserve"> five</w:t>
      </w:r>
      <w:proofErr w:type="gramEnd"/>
      <w:r>
        <w:rPr>
          <w:rFonts w:ascii="Times New Roman" w:hAnsi="Times New Roman" w:cs="Times New Roman"/>
          <w:sz w:val="24"/>
          <w:szCs w:val="24"/>
        </w:rPr>
        <w:t xml:space="preserve"> (5) </w:t>
      </w:r>
      <w:r w:rsidRPr="00F20AD9">
        <w:rPr>
          <w:rFonts w:ascii="Times New Roman" w:hAnsi="Times New Roman" w:cs="Times New Roman"/>
          <w:sz w:val="24"/>
          <w:szCs w:val="24"/>
        </w:rPr>
        <w:t xml:space="preserve">members present, any business then in progress shall be suspended until there is a quorum present or until the meeting is adjourned or terminated, as the case may be. </w:t>
      </w:r>
    </w:p>
    <w:p w:rsidR="00AF5DF5" w:rsidRPr="00F20AD9" w:rsidRDefault="00AF5DF5" w:rsidP="00AF5DF5">
      <w:pPr>
        <w:pStyle w:val="PlainText"/>
        <w:numPr>
          <w:ilvl w:val="0"/>
          <w:numId w:val="12"/>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A quorum is </w:t>
      </w:r>
      <w:r>
        <w:rPr>
          <w:rFonts w:ascii="Times New Roman" w:hAnsi="Times New Roman" w:cs="Times New Roman"/>
          <w:sz w:val="24"/>
          <w:szCs w:val="24"/>
        </w:rPr>
        <w:t xml:space="preserve">five (5) </w:t>
      </w:r>
      <w:r w:rsidRPr="00F20AD9">
        <w:rPr>
          <w:rFonts w:ascii="Times New Roman" w:hAnsi="Times New Roman" w:cs="Times New Roman"/>
          <w:sz w:val="24"/>
          <w:szCs w:val="24"/>
        </w:rPr>
        <w:t xml:space="preserve">members present or such greater number as the members may determine at a general meeting.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If with thirty (30) minutes from the time appointed for a general meeting a quorum is not present, the meeting, if convened upon the requisition of members, shall be terminated; but in any other case, it shall stand adjourned to the same day in the next week, at the same time and place, and if, at the adjourned meeting, a quorum is not present within thirty (30) minutes from the time appointed for the meeting, the members present shall be a quorum.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Subject to bylaw 4.5 the pres</w:t>
      </w:r>
      <w:r>
        <w:rPr>
          <w:rFonts w:ascii="Times New Roman" w:hAnsi="Times New Roman" w:cs="Times New Roman"/>
          <w:sz w:val="24"/>
          <w:szCs w:val="24"/>
        </w:rPr>
        <w:t xml:space="preserve">ident </w:t>
      </w:r>
      <w:r w:rsidRPr="00F20AD9">
        <w:rPr>
          <w:rFonts w:ascii="Times New Roman" w:hAnsi="Times New Roman" w:cs="Times New Roman"/>
          <w:sz w:val="24"/>
          <w:szCs w:val="24"/>
        </w:rPr>
        <w:t xml:space="preserve">of the society or in the absence of </w:t>
      </w:r>
      <w:r>
        <w:rPr>
          <w:rFonts w:ascii="Times New Roman" w:hAnsi="Times New Roman" w:cs="Times New Roman"/>
          <w:sz w:val="24"/>
          <w:szCs w:val="24"/>
        </w:rPr>
        <w:t>the president</w:t>
      </w:r>
      <w:r w:rsidRPr="00F20AD9">
        <w:rPr>
          <w:rFonts w:ascii="Times New Roman" w:hAnsi="Times New Roman" w:cs="Times New Roman"/>
          <w:sz w:val="24"/>
          <w:szCs w:val="24"/>
        </w:rPr>
        <w:t xml:space="preserve">, one of the other directors present shall preside as chair </w:t>
      </w:r>
      <w:proofErr w:type="gramStart"/>
      <w:r w:rsidRPr="00F20AD9">
        <w:rPr>
          <w:rFonts w:ascii="Times New Roman" w:hAnsi="Times New Roman" w:cs="Times New Roman"/>
          <w:sz w:val="24"/>
          <w:szCs w:val="24"/>
        </w:rPr>
        <w:t xml:space="preserve">of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w:t>
      </w:r>
      <w:r w:rsidRPr="00F20AD9">
        <w:rPr>
          <w:rFonts w:ascii="Times New Roman" w:hAnsi="Times New Roman" w:cs="Times New Roman"/>
          <w:sz w:val="24"/>
          <w:szCs w:val="24"/>
        </w:rPr>
        <w:t xml:space="preserve">general meeting.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C543D5" w:rsidRDefault="00AF5DF5" w:rsidP="00AF5DF5">
      <w:pPr>
        <w:pStyle w:val="PlainText"/>
        <w:numPr>
          <w:ilvl w:val="1"/>
          <w:numId w:val="3"/>
        </w:numPr>
        <w:spacing w:line="276" w:lineRule="auto"/>
        <w:rPr>
          <w:rFonts w:ascii="Times New Roman" w:hAnsi="Times New Roman" w:cs="Times New Roman"/>
          <w:sz w:val="24"/>
          <w:szCs w:val="24"/>
        </w:rPr>
      </w:pPr>
      <w:r w:rsidRPr="00C543D5">
        <w:rPr>
          <w:rFonts w:ascii="Times New Roman" w:hAnsi="Times New Roman" w:cs="Times New Roman"/>
          <w:sz w:val="24"/>
          <w:szCs w:val="24"/>
        </w:rPr>
        <w:t>If at a general meeting</w:t>
      </w:r>
      <w:r>
        <w:rPr>
          <w:rFonts w:ascii="Times New Roman" w:hAnsi="Times New Roman" w:cs="Times New Roman"/>
          <w:sz w:val="24"/>
          <w:szCs w:val="24"/>
        </w:rPr>
        <w:t xml:space="preserve"> </w:t>
      </w:r>
      <w:r w:rsidRPr="00C543D5">
        <w:rPr>
          <w:rFonts w:ascii="Times New Roman" w:hAnsi="Times New Roman" w:cs="Times New Roman"/>
          <w:sz w:val="24"/>
          <w:szCs w:val="24"/>
        </w:rPr>
        <w:t xml:space="preserve">there is no president or other director present within fifteen (15) minutes after the time appointed for holding the meeting; or, the president and all the other directors present are unwilling to act as chair, the members present shall choose someone of their number to be chair. </w:t>
      </w:r>
    </w:p>
    <w:p w:rsidR="00AF5DF5" w:rsidRDefault="00AF5DF5" w:rsidP="00AF5DF5">
      <w:pPr>
        <w:pStyle w:val="PlainText"/>
        <w:spacing w:line="276" w:lineRule="auto"/>
        <w:ind w:left="360"/>
        <w:rPr>
          <w:rFonts w:ascii="Times New Roman" w:hAnsi="Times New Roman" w:cs="Times New Roman"/>
          <w:sz w:val="24"/>
          <w:szCs w:val="24"/>
        </w:rPr>
      </w:pPr>
    </w:p>
    <w:p w:rsidR="00AF5DF5"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 </w:t>
      </w:r>
      <w:r w:rsidRPr="004D6239">
        <w:rPr>
          <w:rFonts w:ascii="Times New Roman" w:hAnsi="Times New Roman" w:cs="Times New Roman"/>
          <w:sz w:val="24"/>
          <w:szCs w:val="24"/>
        </w:rPr>
        <w:t>A general meeting may be adjourned from time to time and from place to place, but no business shall be transacted at an adjourned meeting other than the business left unfinished at the meeting from which the adjournment took place.</w:t>
      </w:r>
    </w:p>
    <w:p w:rsidR="00AF5DF5" w:rsidRDefault="00AF5DF5" w:rsidP="00AF5DF5">
      <w:pPr>
        <w:pStyle w:val="PlainText"/>
        <w:spacing w:line="276" w:lineRule="auto"/>
        <w:ind w:left="360"/>
        <w:rPr>
          <w:rFonts w:ascii="Times New Roman" w:hAnsi="Times New Roman" w:cs="Times New Roman"/>
          <w:sz w:val="24"/>
          <w:szCs w:val="24"/>
        </w:rPr>
      </w:pPr>
    </w:p>
    <w:p w:rsidR="00AF5DF5" w:rsidRPr="004D6239"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 xml:space="preserve">When a meeting is adjourned for ten (10) days or more, notice of the adjourned meeting shall be given as in the case of the original meeting. Except as provided in this bylaw, it is not necessary to give notice of an adjournment, or of the business to be transacted at an adjourned general meeting. </w:t>
      </w:r>
    </w:p>
    <w:p w:rsidR="00AF5DF5" w:rsidRPr="00F20AD9"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 xml:space="preserve">No resolution proposed at a meeting need be seconded and the chair of any meeting is entitled to move or propose a resolution. </w:t>
      </w:r>
    </w:p>
    <w:p w:rsidR="00AF5DF5" w:rsidRDefault="00AF5DF5" w:rsidP="00AF5DF5">
      <w:pPr>
        <w:pStyle w:val="PlainText"/>
        <w:spacing w:line="276" w:lineRule="auto"/>
        <w:ind w:left="360"/>
        <w:rPr>
          <w:rFonts w:ascii="Times New Roman" w:hAnsi="Times New Roman" w:cs="Times New Roman"/>
          <w:sz w:val="24"/>
          <w:szCs w:val="24"/>
        </w:rPr>
      </w:pPr>
    </w:p>
    <w:p w:rsidR="00AF5DF5" w:rsidRPr="004D6239"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 xml:space="preserve">In case of an equality of votes the chair shall not have a casting or second vote in addition to the vote in which he may be entitled as a member and the proposed resolution shall not pass.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lastRenderedPageBreak/>
        <w:t xml:space="preserve">Every member in good standing at a meeting of </w:t>
      </w:r>
      <w:r>
        <w:rPr>
          <w:rFonts w:ascii="Times New Roman" w:hAnsi="Times New Roman" w:cs="Times New Roman"/>
          <w:sz w:val="24"/>
          <w:szCs w:val="24"/>
        </w:rPr>
        <w:t xml:space="preserve">members </w:t>
      </w:r>
      <w:r w:rsidRPr="00F20AD9">
        <w:rPr>
          <w:rFonts w:ascii="Times New Roman" w:hAnsi="Times New Roman" w:cs="Times New Roman"/>
          <w:sz w:val="24"/>
          <w:szCs w:val="24"/>
        </w:rPr>
        <w:t xml:space="preserve">with the exception of </w:t>
      </w:r>
      <w:proofErr w:type="spellStart"/>
      <w:r w:rsidRPr="00F20AD9">
        <w:rPr>
          <w:rFonts w:ascii="Times New Roman" w:hAnsi="Times New Roman" w:cs="Times New Roman"/>
          <w:sz w:val="24"/>
          <w:szCs w:val="24"/>
        </w:rPr>
        <w:t>Honourary</w:t>
      </w:r>
      <w:proofErr w:type="spellEnd"/>
      <w:r w:rsidRPr="00F20AD9">
        <w:rPr>
          <w:rFonts w:ascii="Times New Roman" w:hAnsi="Times New Roman" w:cs="Times New Roman"/>
          <w:sz w:val="24"/>
          <w:szCs w:val="24"/>
        </w:rPr>
        <w:t xml:space="preserve"> Members, shall be entitled to one (1) vote but those Active Members designated as juniors shall exercise such vote through one of their parents or legal guardians. Membership shall be deemed to be in good standing when all subscriptions, fees and dues payable to the society by such member have been paid.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jc w:val="center"/>
        <w:rPr>
          <w:rFonts w:ascii="Times New Roman" w:hAnsi="Times New Roman" w:cs="Times New Roman"/>
          <w:b/>
          <w:i/>
          <w:sz w:val="24"/>
          <w:szCs w:val="24"/>
        </w:rPr>
      </w:pPr>
      <w:r w:rsidRPr="00F20AD9">
        <w:rPr>
          <w:rFonts w:ascii="Times New Roman" w:hAnsi="Times New Roman" w:cs="Times New Roman"/>
          <w:b/>
          <w:i/>
          <w:sz w:val="24"/>
          <w:szCs w:val="24"/>
        </w:rPr>
        <w:t>Part 5 - Directors and Officers</w:t>
      </w:r>
    </w:p>
    <w:p w:rsidR="00AF5DF5" w:rsidRPr="00F20AD9" w:rsidRDefault="00AF5DF5" w:rsidP="00AF5DF5">
      <w:pPr>
        <w:pStyle w:val="PlainText"/>
        <w:spacing w:line="276" w:lineRule="auto"/>
        <w:jc w:val="center"/>
        <w:rPr>
          <w:rFonts w:ascii="Times New Roman" w:hAnsi="Times New Roman" w:cs="Times New Roman"/>
          <w:b/>
          <w:i/>
          <w:sz w:val="24"/>
          <w:szCs w:val="24"/>
        </w:rPr>
      </w:pPr>
    </w:p>
    <w:p w:rsidR="00AF5DF5" w:rsidRPr="00F20AD9" w:rsidRDefault="00AF5DF5" w:rsidP="00AF5DF5">
      <w:pPr>
        <w:pStyle w:val="ListParagraph"/>
        <w:numPr>
          <w:ilvl w:val="0"/>
          <w:numId w:val="3"/>
        </w:numPr>
        <w:spacing w:after="0"/>
        <w:contextualSpacing w:val="0"/>
        <w:rPr>
          <w:rFonts w:ascii="Times New Roman" w:hAnsi="Times New Roman" w:cs="Times New Roman"/>
          <w:vanish/>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affairs of the society shall be managed by the Directors who may exercise all such powers and do all such acts and things as the society may exercise and do, and which are not by these bylaws or by statute or otherwise lawfully directed or required to be exercised or done by the society in general meeting, but subject, nevertheless to the provisions of: </w:t>
      </w:r>
    </w:p>
    <w:p w:rsidR="00AF5DF5" w:rsidRPr="00F20AD9" w:rsidRDefault="00AF5DF5" w:rsidP="00AF5DF5">
      <w:pPr>
        <w:pStyle w:val="PlainText"/>
        <w:numPr>
          <w:ilvl w:val="0"/>
          <w:numId w:val="8"/>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all bylaws, affecting the society; </w:t>
      </w:r>
    </w:p>
    <w:p w:rsidR="00AF5DF5" w:rsidRPr="00F20AD9" w:rsidRDefault="00AF5DF5" w:rsidP="00AF5DF5">
      <w:pPr>
        <w:pStyle w:val="PlainText"/>
        <w:numPr>
          <w:ilvl w:val="0"/>
          <w:numId w:val="8"/>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these bylaws; and, </w:t>
      </w:r>
    </w:p>
    <w:p w:rsidR="00AF5DF5" w:rsidRPr="00F20AD9" w:rsidRDefault="00AF5DF5" w:rsidP="00AF5DF5">
      <w:pPr>
        <w:pStyle w:val="PlainText"/>
        <w:numPr>
          <w:ilvl w:val="0"/>
          <w:numId w:val="8"/>
        </w:numPr>
        <w:spacing w:line="276" w:lineRule="auto"/>
        <w:rPr>
          <w:rFonts w:ascii="Times New Roman" w:hAnsi="Times New Roman" w:cs="Times New Roman"/>
          <w:sz w:val="24"/>
          <w:szCs w:val="24"/>
        </w:rPr>
      </w:pPr>
      <w:r w:rsidRPr="00F20AD9">
        <w:rPr>
          <w:rFonts w:ascii="Times New Roman" w:hAnsi="Times New Roman" w:cs="Times New Roman"/>
          <w:sz w:val="24"/>
          <w:szCs w:val="24"/>
        </w:rPr>
        <w:t>any rules, not being inconsistent with these bylaws, which are</w:t>
      </w:r>
      <w:r>
        <w:rPr>
          <w:rFonts w:ascii="Times New Roman" w:hAnsi="Times New Roman" w:cs="Times New Roman"/>
          <w:sz w:val="24"/>
          <w:szCs w:val="24"/>
        </w:rPr>
        <w:t xml:space="preserve"> made</w:t>
      </w:r>
      <w:r w:rsidRPr="00F20AD9">
        <w:rPr>
          <w:rFonts w:ascii="Times New Roman" w:hAnsi="Times New Roman" w:cs="Times New Roman"/>
          <w:sz w:val="24"/>
          <w:szCs w:val="24"/>
        </w:rPr>
        <w:t xml:space="preserve"> from time to time by the society in general meeting. </w:t>
      </w:r>
    </w:p>
    <w:p w:rsidR="00AF5DF5" w:rsidRPr="00F20AD9"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The number of directors to be elected shall not be less than nine (9) at any one time and no more than fourteen (14).</w:t>
      </w:r>
    </w:p>
    <w:p w:rsidR="00AF5DF5" w:rsidRDefault="00AF5DF5" w:rsidP="00AF5DF5">
      <w:pPr>
        <w:pStyle w:val="PlainText"/>
        <w:spacing w:line="276" w:lineRule="auto"/>
        <w:ind w:left="360"/>
        <w:rPr>
          <w:rFonts w:ascii="Times New Roman" w:hAnsi="Times New Roman" w:cs="Times New Roman"/>
          <w:sz w:val="24"/>
          <w:szCs w:val="24"/>
        </w:rPr>
      </w:pPr>
    </w:p>
    <w:p w:rsidR="00AF5DF5" w:rsidRPr="004D6239"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 xml:space="preserve">The directors shall retire from office at each annual general meeting or at the conclusion of their term of office as determined by the society, when their successors shall be elected. </w:t>
      </w:r>
    </w:p>
    <w:p w:rsidR="00AF5DF5" w:rsidRPr="00E10E97" w:rsidRDefault="00AF5DF5" w:rsidP="00AF5DF5">
      <w:pPr>
        <w:pStyle w:val="PlainText"/>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Notwithstanding the establishment of terms that exceed one year, no director shall serve a period longer than two years without being nominated and re-elected at the conclusion of his/her term at an annual general meeting.</w:t>
      </w:r>
    </w:p>
    <w:p w:rsidR="00AF5DF5" w:rsidRPr="00F20AD9" w:rsidRDefault="00AF5DF5" w:rsidP="00AF5DF5">
      <w:pPr>
        <w:pStyle w:val="PlainText"/>
        <w:numPr>
          <w:ilvl w:val="0"/>
          <w:numId w:val="9"/>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An election may be by acclamation; otherwise it shall be by ballot. </w:t>
      </w:r>
    </w:p>
    <w:p w:rsidR="00AF5DF5" w:rsidRPr="00F20AD9" w:rsidRDefault="00AF5DF5" w:rsidP="00AF5DF5">
      <w:pPr>
        <w:pStyle w:val="PlainText"/>
        <w:numPr>
          <w:ilvl w:val="0"/>
          <w:numId w:val="9"/>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If no successor is elected the person previously elected or appointed continues to hold office until such time as a successor is appointed.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4D6239"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The directors have power at any time and from time to time to appoint any person as a director to fill a casual vacancy in the directors.</w:t>
      </w:r>
    </w:p>
    <w:p w:rsidR="00AF5DF5" w:rsidRPr="00F20AD9" w:rsidRDefault="00AF5DF5" w:rsidP="00AF5DF5">
      <w:pPr>
        <w:pStyle w:val="PlainText"/>
        <w:numPr>
          <w:ilvl w:val="0"/>
          <w:numId w:val="10"/>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A director so appointed holds </w:t>
      </w:r>
      <w:r>
        <w:rPr>
          <w:rFonts w:ascii="Times New Roman" w:hAnsi="Times New Roman" w:cs="Times New Roman"/>
          <w:sz w:val="24"/>
          <w:szCs w:val="24"/>
        </w:rPr>
        <w:t xml:space="preserve">office </w:t>
      </w:r>
      <w:r w:rsidRPr="00F20AD9">
        <w:rPr>
          <w:rFonts w:ascii="Times New Roman" w:hAnsi="Times New Roman" w:cs="Times New Roman"/>
          <w:sz w:val="24"/>
          <w:szCs w:val="24"/>
        </w:rPr>
        <w:t xml:space="preserve">only until the conclusion of the next annual general meeting of the society, but is eligible for re-election at the meeting.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4D6239"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 xml:space="preserve">If a director resigns his office or otherwise ceases to hold office, the remaining directors shall appoint a person to take the place of the former director. </w:t>
      </w:r>
    </w:p>
    <w:p w:rsidR="00AF5DF5" w:rsidRPr="00F20AD9" w:rsidRDefault="00AF5DF5" w:rsidP="00AF5DF5">
      <w:pPr>
        <w:pStyle w:val="PlainText"/>
        <w:numPr>
          <w:ilvl w:val="0"/>
          <w:numId w:val="11"/>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No acts or proceedings of the directors shall be invalid only by reason of their being less than the prescribed number of directors in office. </w:t>
      </w:r>
    </w:p>
    <w:p w:rsidR="00AF5DF5"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lastRenderedPageBreak/>
        <w:t xml:space="preserve">Any director may be removed from the office of director by resolution passed by </w:t>
      </w:r>
      <w:proofErr w:type="gramStart"/>
      <w:r w:rsidRPr="00F20AD9">
        <w:rPr>
          <w:rFonts w:ascii="Times New Roman" w:hAnsi="Times New Roman" w:cs="Times New Roman"/>
          <w:sz w:val="24"/>
          <w:szCs w:val="24"/>
        </w:rPr>
        <w:t>a three quarters</w:t>
      </w:r>
      <w:proofErr w:type="gramEnd"/>
      <w:r w:rsidRPr="00F20AD9">
        <w:rPr>
          <w:rFonts w:ascii="Times New Roman" w:hAnsi="Times New Roman" w:cs="Times New Roman"/>
          <w:sz w:val="24"/>
          <w:szCs w:val="24"/>
        </w:rPr>
        <w:t xml:space="preserve"> (3/4) majority of members present at a meeting of members of the society duly and properly called at which a quorum of members is present.</w:t>
      </w:r>
    </w:p>
    <w:p w:rsidR="00AF5DF5" w:rsidRDefault="00AF5DF5" w:rsidP="00AF5DF5">
      <w:pPr>
        <w:pStyle w:val="PlainText"/>
        <w:spacing w:line="276" w:lineRule="auto"/>
        <w:ind w:left="360"/>
        <w:rPr>
          <w:rFonts w:ascii="Times New Roman" w:hAnsi="Times New Roman" w:cs="Times New Roman"/>
          <w:sz w:val="24"/>
          <w:szCs w:val="24"/>
        </w:rPr>
      </w:pPr>
      <w:r w:rsidRPr="00F20AD9">
        <w:rPr>
          <w:rFonts w:ascii="Times New Roman" w:hAnsi="Times New Roman" w:cs="Times New Roman"/>
          <w:sz w:val="24"/>
          <w:szCs w:val="24"/>
        </w:rPr>
        <w:t xml:space="preserve"> </w:t>
      </w:r>
    </w:p>
    <w:p w:rsidR="00AF5DF5" w:rsidRPr="003F254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directors shall have the power by a vote of three-fourths (3/4) of those present to </w:t>
      </w:r>
      <w:r>
        <w:rPr>
          <w:rFonts w:ascii="Times New Roman" w:hAnsi="Times New Roman" w:cs="Times New Roman"/>
          <w:sz w:val="24"/>
          <w:szCs w:val="24"/>
        </w:rPr>
        <w:t xml:space="preserve">remove </w:t>
      </w:r>
      <w:r w:rsidRPr="00F20AD9">
        <w:rPr>
          <w:rFonts w:ascii="Times New Roman" w:hAnsi="Times New Roman" w:cs="Times New Roman"/>
          <w:sz w:val="24"/>
          <w:szCs w:val="24"/>
        </w:rPr>
        <w:t xml:space="preserve">any </w:t>
      </w:r>
      <w:r>
        <w:rPr>
          <w:rFonts w:ascii="Times New Roman" w:hAnsi="Times New Roman" w:cs="Times New Roman"/>
          <w:sz w:val="24"/>
          <w:szCs w:val="24"/>
        </w:rPr>
        <w:t xml:space="preserve">director from the executive </w:t>
      </w:r>
      <w:r w:rsidRPr="00F20AD9">
        <w:rPr>
          <w:rFonts w:ascii="Times New Roman" w:hAnsi="Times New Roman" w:cs="Times New Roman"/>
          <w:sz w:val="24"/>
          <w:szCs w:val="24"/>
        </w:rPr>
        <w:t>whose conduct shall have been determined by the directors to be improper, unbecoming, or likely to danger the interests or the reputation of the society, or who willfully commits breach of the constitution or b</w:t>
      </w:r>
      <w:r>
        <w:rPr>
          <w:rFonts w:ascii="Times New Roman" w:hAnsi="Times New Roman" w:cs="Times New Roman"/>
          <w:sz w:val="24"/>
          <w:szCs w:val="24"/>
        </w:rPr>
        <w:t xml:space="preserve">ylaws or policy of the society. No director </w:t>
      </w:r>
      <w:r w:rsidRPr="00F20AD9">
        <w:rPr>
          <w:rFonts w:ascii="Times New Roman" w:hAnsi="Times New Roman" w:cs="Times New Roman"/>
          <w:sz w:val="24"/>
          <w:szCs w:val="24"/>
        </w:rPr>
        <w:t xml:space="preserve">shall be </w:t>
      </w:r>
      <w:r>
        <w:rPr>
          <w:rFonts w:ascii="Times New Roman" w:hAnsi="Times New Roman" w:cs="Times New Roman"/>
          <w:sz w:val="24"/>
          <w:szCs w:val="24"/>
        </w:rPr>
        <w:t xml:space="preserve">removed </w:t>
      </w:r>
      <w:r w:rsidRPr="00F20AD9">
        <w:rPr>
          <w:rFonts w:ascii="Times New Roman" w:hAnsi="Times New Roman" w:cs="Times New Roman"/>
          <w:sz w:val="24"/>
          <w:szCs w:val="24"/>
        </w:rPr>
        <w:t>without being notified of the charge or complaint against him or without having first been given an opportunity to be heard by the directors at a meeting of the said directors called for that purpose.</w:t>
      </w:r>
      <w:r>
        <w:rPr>
          <w:rFonts w:ascii="Times New Roman" w:hAnsi="Times New Roman" w:cs="Times New Roman"/>
          <w:sz w:val="24"/>
          <w:szCs w:val="24"/>
        </w:rPr>
        <w:t xml:space="preserve">  Removal from the Board of Directors does not result in concurrent expulsion or suspension as a member of the society.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AF5DF5" w:rsidRDefault="00AF5DF5" w:rsidP="00AF5DF5">
      <w:pPr>
        <w:pStyle w:val="PlainText"/>
        <w:spacing w:line="276" w:lineRule="auto"/>
        <w:jc w:val="center"/>
        <w:rPr>
          <w:rFonts w:ascii="Times New Roman" w:hAnsi="Times New Roman" w:cs="Times New Roman"/>
          <w:b/>
          <w:i/>
          <w:sz w:val="24"/>
          <w:szCs w:val="24"/>
        </w:rPr>
      </w:pPr>
      <w:r w:rsidRPr="00AF5DF5">
        <w:rPr>
          <w:rFonts w:ascii="Times New Roman" w:hAnsi="Times New Roman" w:cs="Times New Roman"/>
          <w:b/>
          <w:i/>
          <w:sz w:val="24"/>
          <w:szCs w:val="24"/>
        </w:rPr>
        <w:t>Part 6 -Proceedings of Directors</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ListParagraph"/>
        <w:numPr>
          <w:ilvl w:val="0"/>
          <w:numId w:val="3"/>
        </w:numPr>
        <w:spacing w:after="0"/>
        <w:contextualSpacing w:val="0"/>
        <w:rPr>
          <w:rFonts w:ascii="Times New Roman" w:hAnsi="Times New Roman" w:cs="Times New Roman"/>
          <w:vanish/>
          <w:sz w:val="24"/>
          <w:szCs w:val="24"/>
        </w:rPr>
      </w:pPr>
    </w:p>
    <w:p w:rsidR="00AF5DF5" w:rsidRPr="004D6239"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 xml:space="preserve">The directors may meet together at such place/places as they think fit for the despatch of business, adjourn and otherwise regulate their meetings and proceedings, as they see fit. </w:t>
      </w:r>
    </w:p>
    <w:p w:rsidR="00AF5DF5" w:rsidRPr="00F20AD9" w:rsidRDefault="00AF5DF5" w:rsidP="00AF5DF5">
      <w:pPr>
        <w:pStyle w:val="PlainText"/>
        <w:numPr>
          <w:ilvl w:val="0"/>
          <w:numId w:val="1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No formal notice of any such meeting shall be necessary if all the members of the executive are present or if those absent have signified their consent to the meeting being held in their absence. </w:t>
      </w:r>
    </w:p>
    <w:p w:rsidR="00AF5DF5" w:rsidRPr="00F20AD9" w:rsidRDefault="00AF5DF5" w:rsidP="00AF5DF5">
      <w:pPr>
        <w:pStyle w:val="PlainText"/>
        <w:numPr>
          <w:ilvl w:val="0"/>
          <w:numId w:val="1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President shall chair all meetings of the directors; but if at any meeting the President is not present within </w:t>
      </w:r>
      <w:r>
        <w:rPr>
          <w:rFonts w:ascii="Times New Roman" w:hAnsi="Times New Roman" w:cs="Times New Roman"/>
          <w:sz w:val="24"/>
          <w:szCs w:val="24"/>
        </w:rPr>
        <w:t xml:space="preserve">fifteen (15) </w:t>
      </w:r>
      <w:r w:rsidRPr="00F20AD9">
        <w:rPr>
          <w:rFonts w:ascii="Times New Roman" w:hAnsi="Times New Roman" w:cs="Times New Roman"/>
          <w:sz w:val="24"/>
          <w:szCs w:val="24"/>
        </w:rPr>
        <w:t xml:space="preserve">minutes after the time appointed for holding the meeting, the directors present may choose someone of their number to act as chairman of that meeting. </w:t>
      </w:r>
    </w:p>
    <w:p w:rsidR="00AF5DF5" w:rsidRPr="00F20AD9" w:rsidRDefault="00AF5DF5" w:rsidP="00AF5DF5">
      <w:pPr>
        <w:pStyle w:val="PlainText"/>
        <w:numPr>
          <w:ilvl w:val="0"/>
          <w:numId w:val="1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Two (2) or more directors may request, at any time, and the secretary, upon the request of such two (2) directors, shall convene a meeting of the directors.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4D6239"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 xml:space="preserve">The directors may delegate any, but not all, of their powers to committees consisting of such director or directors or other volunteers as they think fit. </w:t>
      </w:r>
    </w:p>
    <w:p w:rsidR="00AF5DF5" w:rsidRPr="00F20AD9" w:rsidRDefault="00AF5DF5" w:rsidP="00AF5DF5">
      <w:pPr>
        <w:pStyle w:val="PlainText"/>
        <w:numPr>
          <w:ilvl w:val="0"/>
          <w:numId w:val="14"/>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A committee so formed in the exercise of the powers so delegated shall conform to any rules that may from time to time be imposed on it by the directors, and shall report every act or thing done in exercise of those powers to the earliest meeting of the directors to be held next after it has been done.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4D6239"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Questions arising at any meeting of the directors and committee of directors shall be decided by a majority of votes.</w:t>
      </w:r>
    </w:p>
    <w:p w:rsidR="00AF5DF5" w:rsidRPr="00F20AD9" w:rsidRDefault="00AF5DF5" w:rsidP="00AF5DF5">
      <w:pPr>
        <w:pStyle w:val="PlainText"/>
        <w:numPr>
          <w:ilvl w:val="0"/>
          <w:numId w:val="15"/>
        </w:numPr>
        <w:spacing w:line="276" w:lineRule="auto"/>
        <w:rPr>
          <w:rFonts w:ascii="Times New Roman" w:hAnsi="Times New Roman" w:cs="Times New Roman"/>
          <w:sz w:val="24"/>
          <w:szCs w:val="24"/>
        </w:rPr>
      </w:pPr>
      <w:r w:rsidRPr="00F20AD9">
        <w:rPr>
          <w:rFonts w:ascii="Times New Roman" w:hAnsi="Times New Roman" w:cs="Times New Roman"/>
          <w:sz w:val="24"/>
          <w:szCs w:val="24"/>
        </w:rPr>
        <w:t>In the case of an equality of votes the chair shall not have a second or casting vote.</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No resolution at a meeting of directors or committee of </w:t>
      </w:r>
      <w:proofErr w:type="gramStart"/>
      <w:r w:rsidRPr="00F20AD9">
        <w:rPr>
          <w:rFonts w:ascii="Times New Roman" w:hAnsi="Times New Roman" w:cs="Times New Roman"/>
          <w:sz w:val="24"/>
          <w:szCs w:val="24"/>
        </w:rPr>
        <w:t>directors</w:t>
      </w:r>
      <w:proofErr w:type="gramEnd"/>
      <w:r w:rsidRPr="00F20AD9">
        <w:rPr>
          <w:rFonts w:ascii="Times New Roman" w:hAnsi="Times New Roman" w:cs="Times New Roman"/>
          <w:sz w:val="24"/>
          <w:szCs w:val="24"/>
        </w:rPr>
        <w:t xml:space="preserve"> need be seconded and the chair of a meeting is entitled to move or propose a resolution and to vote on same.</w:t>
      </w: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directors can enact decisions between general meetings through electronic means but no motion will be deemed passed unless there is a majority of total directors in favour and the vote of each director shall be provided in writing by fax or email with copies made available to each director.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AF5DF5" w:rsidRDefault="00AF5DF5" w:rsidP="00AF5DF5">
      <w:pPr>
        <w:pStyle w:val="PlainText"/>
        <w:spacing w:line="276" w:lineRule="auto"/>
        <w:jc w:val="center"/>
        <w:rPr>
          <w:rFonts w:ascii="Times New Roman" w:hAnsi="Times New Roman" w:cs="Times New Roman"/>
          <w:b/>
          <w:i/>
          <w:sz w:val="24"/>
          <w:szCs w:val="24"/>
        </w:rPr>
      </w:pPr>
      <w:r w:rsidRPr="00AF5DF5">
        <w:rPr>
          <w:rFonts w:ascii="Times New Roman" w:hAnsi="Times New Roman" w:cs="Times New Roman"/>
          <w:b/>
          <w:i/>
          <w:sz w:val="24"/>
          <w:szCs w:val="24"/>
        </w:rPr>
        <w:t>Part 7 -Duties, Powers and Responsibilities of Officers</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ListParagraph"/>
        <w:numPr>
          <w:ilvl w:val="0"/>
          <w:numId w:val="3"/>
        </w:numPr>
        <w:spacing w:after="0"/>
        <w:contextualSpacing w:val="0"/>
        <w:rPr>
          <w:rFonts w:ascii="Times New Roman" w:hAnsi="Times New Roman" w:cs="Times New Roman"/>
          <w:vanish/>
          <w:sz w:val="24"/>
          <w:szCs w:val="24"/>
        </w:rPr>
      </w:pPr>
    </w:p>
    <w:p w:rsidR="00AF5DF5"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The property and business of the society shall be managed by the directors.</w:t>
      </w:r>
    </w:p>
    <w:p w:rsidR="00AF5DF5" w:rsidRDefault="00AF5DF5" w:rsidP="00AF5DF5">
      <w:pPr>
        <w:pStyle w:val="PlainText"/>
        <w:spacing w:line="276" w:lineRule="auto"/>
        <w:ind w:left="360"/>
        <w:rPr>
          <w:rFonts w:ascii="Times New Roman" w:hAnsi="Times New Roman" w:cs="Times New Roman"/>
          <w:sz w:val="24"/>
          <w:szCs w:val="24"/>
        </w:rPr>
      </w:pPr>
    </w:p>
    <w:p w:rsidR="00AF5DF5"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The directors shall appoint annually from their number, after election of the directors; a President, Secretary and a Treasurer, or in lieu of a Secretary and Treasurer, a Secretary-Treasurer, as well as a Registrar and such other officers as the board may in its discretion from time to time decide upon, who shall each hold office until his</w:t>
      </w:r>
      <w:r>
        <w:rPr>
          <w:rFonts w:ascii="Times New Roman" w:hAnsi="Times New Roman" w:cs="Times New Roman"/>
          <w:sz w:val="24"/>
          <w:szCs w:val="24"/>
        </w:rPr>
        <w:t>/her</w:t>
      </w:r>
      <w:r w:rsidRPr="004D6239">
        <w:rPr>
          <w:rFonts w:ascii="Times New Roman" w:hAnsi="Times New Roman" w:cs="Times New Roman"/>
          <w:sz w:val="24"/>
          <w:szCs w:val="24"/>
        </w:rPr>
        <w:t xml:space="preserve"> successor is appointed or until his resignation or termination of appointment and who shall carry on the business of the society as an executive committee between the meetings of the</w:t>
      </w:r>
      <w:r>
        <w:rPr>
          <w:rFonts w:ascii="Times New Roman" w:hAnsi="Times New Roman" w:cs="Times New Roman"/>
          <w:sz w:val="24"/>
          <w:szCs w:val="24"/>
        </w:rPr>
        <w:t xml:space="preserve"> Board of Directors</w:t>
      </w:r>
      <w:r w:rsidRPr="004D6239">
        <w:rPr>
          <w:rFonts w:ascii="Times New Roman" w:hAnsi="Times New Roman" w:cs="Times New Roman"/>
          <w:sz w:val="24"/>
          <w:szCs w:val="24"/>
        </w:rPr>
        <w:t xml:space="preserve"> in accordance with the policies and directives established by the directors. One person may hold two or more offices, except those of President and Secretary-Treasurer. </w:t>
      </w:r>
    </w:p>
    <w:p w:rsidR="00AF5DF5" w:rsidRDefault="00AF5DF5" w:rsidP="00AF5DF5">
      <w:pPr>
        <w:pStyle w:val="PlainText"/>
        <w:spacing w:line="276" w:lineRule="auto"/>
        <w:ind w:left="360"/>
        <w:rPr>
          <w:rFonts w:ascii="Times New Roman" w:hAnsi="Times New Roman" w:cs="Times New Roman"/>
          <w:sz w:val="24"/>
          <w:szCs w:val="24"/>
        </w:rPr>
      </w:pPr>
    </w:p>
    <w:p w:rsidR="00AF5DF5"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Officers are appointed at the discretion of the directors and the appointment of any officer may be by simple majority of the directors. Officers of the society shall have signing authority, such other authority and perform such duties as are provided in these bylaws or as may be prescribed from time to time by the board of directors.</w:t>
      </w:r>
    </w:p>
    <w:p w:rsidR="00AF5DF5" w:rsidRDefault="00AF5DF5" w:rsidP="00AF5DF5">
      <w:pPr>
        <w:pStyle w:val="PlainText"/>
        <w:spacing w:line="276" w:lineRule="auto"/>
        <w:ind w:left="360"/>
        <w:rPr>
          <w:rFonts w:ascii="Times New Roman" w:hAnsi="Times New Roman" w:cs="Times New Roman"/>
          <w:sz w:val="24"/>
          <w:szCs w:val="24"/>
        </w:rPr>
      </w:pPr>
    </w:p>
    <w:p w:rsidR="00AF5DF5" w:rsidRPr="004D6239"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 xml:space="preserve">Meetings of the directors shall be held at least = four (4) times a year. </w:t>
      </w:r>
    </w:p>
    <w:p w:rsidR="00AF5DF5" w:rsidRPr="00F20AD9" w:rsidRDefault="00AF5DF5" w:rsidP="00AF5DF5">
      <w:pPr>
        <w:pStyle w:val="PlainText"/>
        <w:numPr>
          <w:ilvl w:val="0"/>
          <w:numId w:val="16"/>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President shall preside at all meetings of the Society and of the directors. </w:t>
      </w:r>
    </w:p>
    <w:p w:rsidR="00AF5DF5" w:rsidRPr="00F20AD9" w:rsidRDefault="00AF5DF5" w:rsidP="00AF5DF5">
      <w:pPr>
        <w:pStyle w:val="PlainText"/>
        <w:numPr>
          <w:ilvl w:val="0"/>
          <w:numId w:val="16"/>
        </w:numPr>
        <w:spacing w:line="276" w:lineRule="auto"/>
        <w:rPr>
          <w:rFonts w:ascii="Times New Roman" w:hAnsi="Times New Roman" w:cs="Times New Roman"/>
          <w:sz w:val="24"/>
          <w:szCs w:val="24"/>
        </w:rPr>
      </w:pPr>
      <w:r w:rsidRPr="00F20AD9">
        <w:rPr>
          <w:rFonts w:ascii="Times New Roman" w:hAnsi="Times New Roman" w:cs="Times New Roman"/>
          <w:sz w:val="24"/>
          <w:szCs w:val="24"/>
        </w:rPr>
        <w:t>The President is the chief executive officer of the society and shall supervise the other officers in the execution of their duties.</w:t>
      </w:r>
    </w:p>
    <w:p w:rsidR="00AF5DF5" w:rsidRDefault="00AF5DF5" w:rsidP="00AF5DF5">
      <w:pPr>
        <w:pStyle w:val="PlainText"/>
        <w:spacing w:line="276" w:lineRule="auto"/>
        <w:ind w:left="360"/>
        <w:rPr>
          <w:rFonts w:ascii="Times New Roman" w:hAnsi="Times New Roman" w:cs="Times New Roman"/>
          <w:sz w:val="24"/>
          <w:szCs w:val="24"/>
        </w:rPr>
      </w:pPr>
    </w:p>
    <w:p w:rsidR="00AF5DF5" w:rsidRPr="00BF7EC0" w:rsidRDefault="00AF5DF5" w:rsidP="00AF5DF5">
      <w:pPr>
        <w:pStyle w:val="PlainText"/>
        <w:numPr>
          <w:ilvl w:val="1"/>
          <w:numId w:val="3"/>
        </w:numPr>
        <w:spacing w:line="276" w:lineRule="auto"/>
        <w:rPr>
          <w:rFonts w:ascii="Times New Roman" w:hAnsi="Times New Roman" w:cs="Times New Roman"/>
          <w:sz w:val="24"/>
          <w:szCs w:val="24"/>
        </w:rPr>
      </w:pPr>
      <w:r w:rsidRPr="00BF7EC0">
        <w:rPr>
          <w:rFonts w:ascii="Times New Roman" w:hAnsi="Times New Roman" w:cs="Times New Roman"/>
          <w:sz w:val="24"/>
          <w:szCs w:val="24"/>
        </w:rPr>
        <w:t xml:space="preserve">The Secretary shall: </w:t>
      </w:r>
    </w:p>
    <w:p w:rsidR="00AF5DF5" w:rsidRPr="00F20AD9" w:rsidRDefault="00AF5DF5" w:rsidP="00AF5DF5">
      <w:pPr>
        <w:pStyle w:val="PlainText"/>
        <w:numPr>
          <w:ilvl w:val="0"/>
          <w:numId w:val="17"/>
        </w:numPr>
        <w:spacing w:line="276" w:lineRule="auto"/>
        <w:rPr>
          <w:rFonts w:ascii="Times New Roman" w:hAnsi="Times New Roman" w:cs="Times New Roman"/>
          <w:sz w:val="24"/>
          <w:szCs w:val="24"/>
        </w:rPr>
      </w:pPr>
      <w:proofErr w:type="gramStart"/>
      <w:r w:rsidRPr="00F20AD9">
        <w:rPr>
          <w:rFonts w:ascii="Times New Roman" w:hAnsi="Times New Roman" w:cs="Times New Roman"/>
          <w:sz w:val="24"/>
          <w:szCs w:val="24"/>
        </w:rPr>
        <w:t>Conduct  the</w:t>
      </w:r>
      <w:proofErr w:type="gramEnd"/>
      <w:r w:rsidRPr="00F20AD9">
        <w:rPr>
          <w:rFonts w:ascii="Times New Roman" w:hAnsi="Times New Roman" w:cs="Times New Roman"/>
          <w:sz w:val="24"/>
          <w:szCs w:val="24"/>
        </w:rPr>
        <w:t xml:space="preserve"> correspondence of society; </w:t>
      </w:r>
    </w:p>
    <w:p w:rsidR="00AF5DF5" w:rsidRPr="00F20AD9" w:rsidRDefault="00AF5DF5" w:rsidP="00AF5DF5">
      <w:pPr>
        <w:pStyle w:val="PlainText"/>
        <w:numPr>
          <w:ilvl w:val="0"/>
          <w:numId w:val="1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issue notice of meetings of the society and directors; </w:t>
      </w:r>
    </w:p>
    <w:p w:rsidR="00AF5DF5" w:rsidRPr="00F20AD9" w:rsidRDefault="00AF5DF5" w:rsidP="00AF5DF5">
      <w:pPr>
        <w:pStyle w:val="PlainText"/>
        <w:numPr>
          <w:ilvl w:val="0"/>
          <w:numId w:val="1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have custody of all records and documents of the society, except those required to be kept by the Treasurer; </w:t>
      </w:r>
    </w:p>
    <w:p w:rsidR="00AF5DF5" w:rsidRPr="00F20AD9" w:rsidRDefault="00AF5DF5" w:rsidP="00AF5DF5">
      <w:pPr>
        <w:pStyle w:val="PlainText"/>
        <w:numPr>
          <w:ilvl w:val="0"/>
          <w:numId w:val="1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keep minutes of all meetings of the Society and </w:t>
      </w:r>
    </w:p>
    <w:p w:rsidR="00AF5DF5" w:rsidRPr="00F20AD9" w:rsidRDefault="00AF5DF5" w:rsidP="00AF5DF5">
      <w:pPr>
        <w:pStyle w:val="PlainText"/>
        <w:numPr>
          <w:ilvl w:val="0"/>
          <w:numId w:val="1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have custody of the common seal of the society; </w:t>
      </w:r>
    </w:p>
    <w:p w:rsidR="00AF5DF5" w:rsidRPr="00F20AD9" w:rsidRDefault="00AF5DF5" w:rsidP="00AF5DF5">
      <w:pPr>
        <w:pStyle w:val="PlainText"/>
        <w:numPr>
          <w:ilvl w:val="0"/>
          <w:numId w:val="1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maintain the register of members; and, </w:t>
      </w:r>
    </w:p>
    <w:p w:rsidR="00AF5DF5" w:rsidRPr="00F20AD9" w:rsidRDefault="00AF5DF5" w:rsidP="00AF5DF5">
      <w:pPr>
        <w:pStyle w:val="PlainText"/>
        <w:numPr>
          <w:ilvl w:val="0"/>
          <w:numId w:val="17"/>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keep the books containing the minutes of all meetings of the society and directors and all other records, documents, books, accounts and files of the society except those required to be kept by the Treasurer, and the same shall be open and available for inspection at all reasonable times by all members and directors of the society. </w:t>
      </w: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lastRenderedPageBreak/>
        <w:t>The Treasurer shall:</w:t>
      </w:r>
    </w:p>
    <w:p w:rsidR="00AF5DF5" w:rsidRPr="00F20AD9" w:rsidRDefault="00AF5DF5" w:rsidP="00AF5DF5">
      <w:pPr>
        <w:pStyle w:val="PlainText"/>
        <w:numPr>
          <w:ilvl w:val="0"/>
          <w:numId w:val="18"/>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keep such financial records, including books of account, as are necessary to comply with the Society Act. </w:t>
      </w:r>
    </w:p>
    <w:p w:rsidR="00AF5DF5" w:rsidRPr="00F20AD9" w:rsidRDefault="00AF5DF5" w:rsidP="00AF5DF5">
      <w:pPr>
        <w:pStyle w:val="PlainText"/>
        <w:numPr>
          <w:ilvl w:val="0"/>
          <w:numId w:val="18"/>
        </w:numPr>
        <w:spacing w:line="276" w:lineRule="auto"/>
        <w:rPr>
          <w:rFonts w:ascii="Times New Roman" w:hAnsi="Times New Roman" w:cs="Times New Roman"/>
          <w:sz w:val="24"/>
          <w:szCs w:val="24"/>
        </w:rPr>
      </w:pPr>
      <w:r w:rsidRPr="00F20AD9">
        <w:rPr>
          <w:rFonts w:ascii="Times New Roman" w:hAnsi="Times New Roman" w:cs="Times New Roman"/>
          <w:sz w:val="24"/>
          <w:szCs w:val="24"/>
        </w:rPr>
        <w:t>render financial statements to the directors, members and others when required; and,</w:t>
      </w:r>
    </w:p>
    <w:p w:rsidR="00AF5DF5" w:rsidRPr="00F20AD9" w:rsidRDefault="00AF5DF5" w:rsidP="00AF5DF5">
      <w:pPr>
        <w:pStyle w:val="PlainText"/>
        <w:numPr>
          <w:ilvl w:val="0"/>
          <w:numId w:val="18"/>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keep such financial records, including the books of account, open and available for inspection at all reasonable times by all members and directors of the society.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4D6239" w:rsidRDefault="00AF5DF5" w:rsidP="00AF5DF5">
      <w:pPr>
        <w:pStyle w:val="PlainText"/>
        <w:numPr>
          <w:ilvl w:val="1"/>
          <w:numId w:val="3"/>
        </w:numPr>
        <w:spacing w:line="276" w:lineRule="auto"/>
        <w:rPr>
          <w:rFonts w:ascii="Times New Roman" w:hAnsi="Times New Roman" w:cs="Times New Roman"/>
          <w:sz w:val="24"/>
          <w:szCs w:val="24"/>
        </w:rPr>
      </w:pPr>
      <w:r w:rsidRPr="004D6239">
        <w:rPr>
          <w:rFonts w:ascii="Times New Roman" w:hAnsi="Times New Roman" w:cs="Times New Roman"/>
          <w:sz w:val="24"/>
          <w:szCs w:val="24"/>
        </w:rPr>
        <w:t xml:space="preserve">The offices of secretary and treasurer may be held by one person who shall be known as the Secretary-Treasurer;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The Registrar shall:</w:t>
      </w:r>
    </w:p>
    <w:p w:rsidR="00AF5DF5" w:rsidRPr="00F20AD9" w:rsidRDefault="00AF5DF5" w:rsidP="00AF5DF5">
      <w:pPr>
        <w:pStyle w:val="PlainText"/>
        <w:numPr>
          <w:ilvl w:val="0"/>
          <w:numId w:val="19"/>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be responsible for maintaining the register of members; </w:t>
      </w:r>
    </w:p>
    <w:p w:rsidR="00AF5DF5" w:rsidRPr="00F20AD9" w:rsidRDefault="00AF5DF5" w:rsidP="00AF5DF5">
      <w:pPr>
        <w:pStyle w:val="PlainText"/>
        <w:numPr>
          <w:ilvl w:val="0"/>
          <w:numId w:val="19"/>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keep records of dues paid by of the Society and BC Athletics; </w:t>
      </w:r>
    </w:p>
    <w:p w:rsidR="00AF5DF5" w:rsidRPr="00F20AD9" w:rsidRDefault="00AF5DF5" w:rsidP="00AF5DF5">
      <w:pPr>
        <w:pStyle w:val="PlainText"/>
        <w:numPr>
          <w:ilvl w:val="0"/>
          <w:numId w:val="19"/>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establish and maintain a computer program to register athletes for meets and Society membership; and, provide coaches with a membership list.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In the absence of the secretary a</w:t>
      </w:r>
      <w:r>
        <w:rPr>
          <w:rFonts w:ascii="Times New Roman" w:hAnsi="Times New Roman" w:cs="Times New Roman"/>
          <w:sz w:val="24"/>
          <w:szCs w:val="24"/>
        </w:rPr>
        <w:t>t a</w:t>
      </w:r>
      <w:r w:rsidRPr="00F20AD9">
        <w:rPr>
          <w:rFonts w:ascii="Times New Roman" w:hAnsi="Times New Roman" w:cs="Times New Roman"/>
          <w:sz w:val="24"/>
          <w:szCs w:val="24"/>
        </w:rPr>
        <w:t xml:space="preserve"> meeting, the directors shall appoint another person to act as secretary at that meeting.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The directors have</w:t>
      </w:r>
      <w:r>
        <w:rPr>
          <w:rFonts w:ascii="Times New Roman" w:hAnsi="Times New Roman" w:cs="Times New Roman"/>
          <w:sz w:val="24"/>
          <w:szCs w:val="24"/>
        </w:rPr>
        <w:t xml:space="preserve"> </w:t>
      </w:r>
      <w:r w:rsidRPr="00BF7EC0">
        <w:rPr>
          <w:rFonts w:ascii="Times New Roman" w:hAnsi="Times New Roman" w:cs="Times New Roman"/>
          <w:sz w:val="24"/>
          <w:szCs w:val="24"/>
        </w:rPr>
        <w:t xml:space="preserve">power to authorize expenditures on behalf of the society from time to time and may delegate by resolution to an officer or director of the society the right to employ and pay </w:t>
      </w:r>
      <w:proofErr w:type="spellStart"/>
      <w:r w:rsidRPr="00BF7EC0">
        <w:rPr>
          <w:rFonts w:ascii="Times New Roman" w:hAnsi="Times New Roman" w:cs="Times New Roman"/>
          <w:sz w:val="24"/>
          <w:szCs w:val="24"/>
        </w:rPr>
        <w:t>honouraria</w:t>
      </w:r>
      <w:proofErr w:type="spellEnd"/>
      <w:r w:rsidRPr="00BF7EC0">
        <w:rPr>
          <w:rFonts w:ascii="Times New Roman" w:hAnsi="Times New Roman" w:cs="Times New Roman"/>
          <w:sz w:val="24"/>
          <w:szCs w:val="24"/>
        </w:rPr>
        <w:t xml:space="preserve">. The directors shall have the power to make expenditures for the purpose of furthering the purposes of the society. </w:t>
      </w:r>
    </w:p>
    <w:p w:rsidR="00AF5DF5" w:rsidRDefault="00AF5DF5" w:rsidP="00AF5DF5">
      <w:pPr>
        <w:pStyle w:val="ListParagraph"/>
        <w:rPr>
          <w:rFonts w:ascii="Times New Roman" w:hAnsi="Times New Roman" w:cs="Times New Roman"/>
          <w:sz w:val="24"/>
          <w:szCs w:val="24"/>
        </w:rPr>
      </w:pPr>
    </w:p>
    <w:p w:rsidR="00AF5DF5" w:rsidRDefault="00AF5DF5" w:rsidP="00AF5DF5">
      <w:pPr>
        <w:pStyle w:val="PlainText"/>
        <w:numPr>
          <w:ilvl w:val="1"/>
          <w:numId w:val="3"/>
        </w:numPr>
        <w:spacing w:line="276" w:lineRule="auto"/>
        <w:rPr>
          <w:rFonts w:ascii="Times New Roman" w:hAnsi="Times New Roman" w:cs="Times New Roman"/>
          <w:sz w:val="24"/>
          <w:szCs w:val="24"/>
        </w:rPr>
      </w:pPr>
      <w:r w:rsidRPr="00BF7EC0">
        <w:rPr>
          <w:rFonts w:ascii="Times New Roman" w:hAnsi="Times New Roman" w:cs="Times New Roman"/>
          <w:sz w:val="24"/>
          <w:szCs w:val="24"/>
        </w:rPr>
        <w:t xml:space="preserve">The directors shall take such steps as they may deem requisite to enable the society to receive donations and benefits for furthering the purposes of the society. </w:t>
      </w:r>
    </w:p>
    <w:p w:rsidR="00AF5DF5" w:rsidRDefault="00AF5DF5" w:rsidP="00AF5DF5">
      <w:pPr>
        <w:pStyle w:val="ListParagraph"/>
        <w:rPr>
          <w:rFonts w:ascii="Times New Roman" w:hAnsi="Times New Roman" w:cs="Times New Roman"/>
          <w:sz w:val="24"/>
          <w:szCs w:val="24"/>
        </w:rPr>
      </w:pPr>
    </w:p>
    <w:p w:rsidR="00AF5DF5" w:rsidRPr="00BF7EC0" w:rsidRDefault="00AF5DF5" w:rsidP="00AF5DF5">
      <w:pPr>
        <w:pStyle w:val="PlainText"/>
        <w:numPr>
          <w:ilvl w:val="1"/>
          <w:numId w:val="3"/>
        </w:numPr>
        <w:spacing w:line="276" w:lineRule="auto"/>
        <w:rPr>
          <w:rFonts w:ascii="Times New Roman" w:hAnsi="Times New Roman" w:cs="Times New Roman"/>
          <w:sz w:val="24"/>
          <w:szCs w:val="24"/>
        </w:rPr>
      </w:pPr>
      <w:r w:rsidRPr="00BF7EC0">
        <w:rPr>
          <w:rFonts w:ascii="Times New Roman" w:hAnsi="Times New Roman" w:cs="Times New Roman"/>
          <w:sz w:val="24"/>
          <w:szCs w:val="24"/>
        </w:rPr>
        <w:t>The directors may appoint such agents and engage such employees as they shall deem necessary from time to time and such persons shall have authority and shall perform such duties as shall be prescribed by such executive or shall be prescribed by the directors at the time of such appointment,</w:t>
      </w:r>
    </w:p>
    <w:p w:rsidR="00AF5DF5" w:rsidRPr="00F20AD9" w:rsidRDefault="00AF5DF5" w:rsidP="00AF5DF5">
      <w:pPr>
        <w:pStyle w:val="PlainText"/>
        <w:spacing w:line="276" w:lineRule="auto"/>
        <w:rPr>
          <w:rFonts w:ascii="Times New Roman" w:hAnsi="Times New Roman" w:cs="Times New Roman"/>
          <w:b/>
          <w:sz w:val="24"/>
          <w:szCs w:val="24"/>
        </w:rPr>
      </w:pPr>
    </w:p>
    <w:p w:rsidR="00AF5DF5" w:rsidRPr="00AF5DF5" w:rsidRDefault="00AF5DF5" w:rsidP="00AF5DF5">
      <w:pPr>
        <w:pStyle w:val="PlainText"/>
        <w:spacing w:line="276" w:lineRule="auto"/>
        <w:jc w:val="center"/>
        <w:rPr>
          <w:rFonts w:ascii="Times New Roman" w:hAnsi="Times New Roman" w:cs="Times New Roman"/>
          <w:b/>
          <w:i/>
          <w:sz w:val="24"/>
          <w:szCs w:val="24"/>
        </w:rPr>
      </w:pPr>
      <w:r w:rsidRPr="00AF5DF5">
        <w:rPr>
          <w:rFonts w:ascii="Times New Roman" w:hAnsi="Times New Roman" w:cs="Times New Roman"/>
          <w:b/>
          <w:i/>
          <w:sz w:val="24"/>
          <w:szCs w:val="24"/>
        </w:rPr>
        <w:t>Part 8 -Committees</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ListParagraph"/>
        <w:numPr>
          <w:ilvl w:val="0"/>
          <w:numId w:val="3"/>
        </w:numPr>
        <w:spacing w:after="0"/>
        <w:contextualSpacing w:val="0"/>
        <w:rPr>
          <w:rFonts w:ascii="Times New Roman" w:hAnsi="Times New Roman" w:cs="Times New Roman"/>
          <w:vanish/>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Standing Committees shall be:</w:t>
      </w:r>
    </w:p>
    <w:p w:rsidR="00AF5DF5" w:rsidRPr="00F20AD9" w:rsidRDefault="00AF5DF5" w:rsidP="00AF5DF5">
      <w:pPr>
        <w:pStyle w:val="PlainText"/>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Finance Committee ii) Coaching Committee; and, iii) Fixtures (Meets) Committee. </w:t>
      </w:r>
      <w:r w:rsidRPr="00F20AD9">
        <w:rPr>
          <w:rFonts w:ascii="Times New Roman" w:hAnsi="Times New Roman" w:cs="Times New Roman"/>
          <w:sz w:val="24"/>
          <w:szCs w:val="24"/>
        </w:rPr>
        <w:t xml:space="preserve">Additional committees may be created by the directors if deemed necessary.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lastRenderedPageBreak/>
        <w:t xml:space="preserve">All standing committees shall be appointed by the President with the approval of the directors upon election of the same.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Additional (</w:t>
      </w:r>
      <w:r w:rsidRPr="00F20AD9">
        <w:rPr>
          <w:rFonts w:ascii="Times New Roman" w:hAnsi="Times New Roman" w:cs="Times New Roman"/>
          <w:sz w:val="24"/>
          <w:szCs w:val="24"/>
        </w:rPr>
        <w:t>Special</w:t>
      </w:r>
      <w:r>
        <w:rPr>
          <w:rFonts w:ascii="Times New Roman" w:hAnsi="Times New Roman" w:cs="Times New Roman"/>
          <w:sz w:val="24"/>
          <w:szCs w:val="24"/>
        </w:rPr>
        <w:t>)</w:t>
      </w:r>
      <w:r w:rsidRPr="00F20AD9">
        <w:rPr>
          <w:rFonts w:ascii="Times New Roman" w:hAnsi="Times New Roman" w:cs="Times New Roman"/>
          <w:sz w:val="24"/>
          <w:szCs w:val="24"/>
        </w:rPr>
        <w:t xml:space="preserve"> committees shall be appointed by the President</w:t>
      </w:r>
      <w:r>
        <w:rPr>
          <w:rFonts w:ascii="Times New Roman" w:hAnsi="Times New Roman" w:cs="Times New Roman"/>
          <w:sz w:val="24"/>
          <w:szCs w:val="24"/>
        </w:rPr>
        <w:t xml:space="preserve"> based on an </w:t>
      </w:r>
      <w:proofErr w:type="gramStart"/>
      <w:r>
        <w:rPr>
          <w:rFonts w:ascii="Times New Roman" w:hAnsi="Times New Roman" w:cs="Times New Roman"/>
          <w:sz w:val="24"/>
          <w:szCs w:val="24"/>
        </w:rPr>
        <w:t>established terms of reference</w:t>
      </w:r>
      <w:proofErr w:type="gramEnd"/>
      <w:r>
        <w:rPr>
          <w:rFonts w:ascii="Times New Roman" w:hAnsi="Times New Roman" w:cs="Times New Roman"/>
          <w:sz w:val="24"/>
          <w:szCs w:val="24"/>
        </w:rPr>
        <w:t xml:space="preserve"> approved by the directors</w:t>
      </w:r>
      <w:r w:rsidRPr="00F20AD9">
        <w:rPr>
          <w:rFonts w:ascii="Times New Roman" w:hAnsi="Times New Roman" w:cs="Times New Roman"/>
          <w:sz w:val="24"/>
          <w:szCs w:val="24"/>
        </w:rPr>
        <w:t xml:space="preserve">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President shall be an official of any committee.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AF5DF5" w:rsidRDefault="00AF5DF5" w:rsidP="00AF5DF5">
      <w:pPr>
        <w:pStyle w:val="PlainText"/>
        <w:spacing w:line="276" w:lineRule="auto"/>
        <w:jc w:val="center"/>
        <w:rPr>
          <w:rFonts w:ascii="Times New Roman" w:hAnsi="Times New Roman" w:cs="Times New Roman"/>
          <w:b/>
          <w:i/>
          <w:sz w:val="24"/>
          <w:szCs w:val="24"/>
        </w:rPr>
      </w:pPr>
      <w:r w:rsidRPr="00AF5DF5">
        <w:rPr>
          <w:rFonts w:ascii="Times New Roman" w:hAnsi="Times New Roman" w:cs="Times New Roman"/>
          <w:b/>
          <w:i/>
          <w:sz w:val="24"/>
          <w:szCs w:val="24"/>
        </w:rPr>
        <w:t>Part 9 -Borrowing</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ListParagraph"/>
        <w:numPr>
          <w:ilvl w:val="0"/>
          <w:numId w:val="3"/>
        </w:numPr>
        <w:spacing w:after="0"/>
        <w:contextualSpacing w:val="0"/>
        <w:rPr>
          <w:rFonts w:ascii="Times New Roman" w:hAnsi="Times New Roman" w:cs="Times New Roman"/>
          <w:vanish/>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In order to carry out the purpose of the society, the directors may, on behalf of and in the name of the society, raise or secure the payment or repayment of money in such manner as they decide and in particular but without limited the generality of the foregoing, by the issue of debenture.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No debenture shall be issued without the sanction of an extraordinary resolution.  </w:t>
      </w:r>
    </w:p>
    <w:p w:rsidR="00AF5DF5"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members may restrict the borrowing powers of the directors provided that any restriction so imposed shall expire at the next annual general meeting.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p>
    <w:p w:rsidR="00AF5DF5" w:rsidRPr="00AF5DF5" w:rsidRDefault="00AF5DF5" w:rsidP="00AF5DF5">
      <w:pPr>
        <w:pStyle w:val="PlainText"/>
        <w:spacing w:line="276" w:lineRule="auto"/>
        <w:jc w:val="center"/>
        <w:rPr>
          <w:rFonts w:ascii="Times New Roman" w:hAnsi="Times New Roman" w:cs="Times New Roman"/>
          <w:b/>
          <w:i/>
          <w:sz w:val="24"/>
          <w:szCs w:val="24"/>
        </w:rPr>
      </w:pPr>
      <w:r w:rsidRPr="00AF5DF5">
        <w:rPr>
          <w:rFonts w:ascii="Times New Roman" w:hAnsi="Times New Roman" w:cs="Times New Roman"/>
          <w:b/>
          <w:i/>
          <w:sz w:val="24"/>
          <w:szCs w:val="24"/>
        </w:rPr>
        <w:t>Part 10 - Auditor</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ListParagraph"/>
        <w:numPr>
          <w:ilvl w:val="0"/>
          <w:numId w:val="3"/>
        </w:numPr>
        <w:spacing w:after="0"/>
        <w:contextualSpacing w:val="0"/>
        <w:rPr>
          <w:rFonts w:ascii="Times New Roman" w:hAnsi="Times New Roman" w:cs="Times New Roman"/>
          <w:vanish/>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This part applies only in the event that the Society is required or has decided by resolution to have an auditor.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first auditor shall be appointed by the directors who shall also fill all casual vacancies occurring in the office of the auditor.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At each annual general meeting the Society shall appoint an auditor to hold office until he</w:t>
      </w:r>
      <w:r>
        <w:rPr>
          <w:rFonts w:ascii="Times New Roman" w:hAnsi="Times New Roman" w:cs="Times New Roman"/>
          <w:sz w:val="24"/>
          <w:szCs w:val="24"/>
        </w:rPr>
        <w:t>/she</w:t>
      </w:r>
      <w:r w:rsidRPr="00F20AD9">
        <w:rPr>
          <w:rFonts w:ascii="Times New Roman" w:hAnsi="Times New Roman" w:cs="Times New Roman"/>
          <w:sz w:val="24"/>
          <w:szCs w:val="24"/>
        </w:rPr>
        <w:t xml:space="preserve"> is re-elected or his</w:t>
      </w:r>
      <w:r>
        <w:rPr>
          <w:rFonts w:ascii="Times New Roman" w:hAnsi="Times New Roman" w:cs="Times New Roman"/>
          <w:sz w:val="24"/>
          <w:szCs w:val="24"/>
        </w:rPr>
        <w:t>/her</w:t>
      </w:r>
      <w:r w:rsidRPr="00F20AD9">
        <w:rPr>
          <w:rFonts w:ascii="Times New Roman" w:hAnsi="Times New Roman" w:cs="Times New Roman"/>
          <w:sz w:val="24"/>
          <w:szCs w:val="24"/>
        </w:rPr>
        <w:t xml:space="preserve"> successor is elected at the next annual general meeting.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auditor and members of the Society shall have a right of access at all times to all records, documents, books, accounts and files of the society and shall be entitled to require from the directors such information and explanation as may be necessary for the purpose of the duties of the auditor, if an auditor has been </w:t>
      </w:r>
      <w:r>
        <w:rPr>
          <w:rFonts w:ascii="Times New Roman" w:hAnsi="Times New Roman" w:cs="Times New Roman"/>
          <w:sz w:val="24"/>
          <w:szCs w:val="24"/>
        </w:rPr>
        <w:t>appointed.</w:t>
      </w:r>
    </w:p>
    <w:p w:rsidR="00AF5DF5"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All auditors shall be informed forthwith in writing of appointment or removal.</w:t>
      </w:r>
    </w:p>
    <w:p w:rsidR="00AF5DF5" w:rsidRDefault="00AF5DF5" w:rsidP="00AF5DF5">
      <w:pPr>
        <w:pStyle w:val="PlainText"/>
        <w:spacing w:line="276" w:lineRule="auto"/>
        <w:ind w:left="360"/>
        <w:rPr>
          <w:rFonts w:ascii="Times New Roman" w:hAnsi="Times New Roman" w:cs="Times New Roman"/>
          <w:sz w:val="24"/>
          <w:szCs w:val="24"/>
        </w:rPr>
      </w:pPr>
    </w:p>
    <w:p w:rsidR="00AF5DF5"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No director and no employee of the society shall be auditor. </w:t>
      </w: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lastRenderedPageBreak/>
        <w:t xml:space="preserve">The auditor has the right to attend general meetings. </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F20AD9" w:rsidRDefault="00AF5DF5" w:rsidP="00AF5DF5">
      <w:pPr>
        <w:pStyle w:val="PlainText"/>
        <w:spacing w:line="276" w:lineRule="auto"/>
        <w:rPr>
          <w:rFonts w:ascii="Times New Roman" w:hAnsi="Times New Roman" w:cs="Times New Roman"/>
          <w:sz w:val="24"/>
          <w:szCs w:val="24"/>
        </w:rPr>
      </w:pPr>
    </w:p>
    <w:p w:rsidR="00AF5DF5" w:rsidRPr="00AF5DF5" w:rsidRDefault="00AF5DF5" w:rsidP="00AF5DF5">
      <w:pPr>
        <w:pStyle w:val="PlainText"/>
        <w:spacing w:line="276" w:lineRule="auto"/>
        <w:jc w:val="center"/>
        <w:rPr>
          <w:rFonts w:ascii="Times New Roman" w:hAnsi="Times New Roman" w:cs="Times New Roman"/>
          <w:b/>
          <w:i/>
          <w:sz w:val="24"/>
          <w:szCs w:val="24"/>
        </w:rPr>
      </w:pPr>
      <w:r w:rsidRPr="00AF5DF5">
        <w:rPr>
          <w:rFonts w:ascii="Times New Roman" w:hAnsi="Times New Roman" w:cs="Times New Roman"/>
          <w:b/>
          <w:i/>
          <w:sz w:val="24"/>
          <w:szCs w:val="24"/>
        </w:rPr>
        <w:t>Part 11 – Seal</w:t>
      </w:r>
    </w:p>
    <w:p w:rsidR="00AF5DF5" w:rsidRPr="00F20AD9" w:rsidRDefault="00AF5DF5" w:rsidP="00AF5DF5">
      <w:pPr>
        <w:pStyle w:val="PlainText"/>
        <w:spacing w:line="276" w:lineRule="auto"/>
        <w:jc w:val="center"/>
        <w:rPr>
          <w:rFonts w:ascii="Times New Roman" w:hAnsi="Times New Roman" w:cs="Times New Roman"/>
          <w:b/>
          <w:sz w:val="24"/>
          <w:szCs w:val="24"/>
        </w:rPr>
      </w:pPr>
    </w:p>
    <w:p w:rsidR="00AF5DF5" w:rsidRPr="00F20AD9" w:rsidRDefault="00AF5DF5" w:rsidP="00AF5DF5">
      <w:pPr>
        <w:pStyle w:val="ListParagraph"/>
        <w:numPr>
          <w:ilvl w:val="0"/>
          <w:numId w:val="3"/>
        </w:numPr>
        <w:spacing w:after="0"/>
        <w:contextualSpacing w:val="0"/>
        <w:rPr>
          <w:rFonts w:ascii="Times New Roman" w:hAnsi="Times New Roman" w:cs="Times New Roman"/>
          <w:vanish/>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directors may provide a common seal for the society and they shall have power from time to time to destroy it and substitute a new seal in place of the seal destroyed. </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The common seal shall be affixed only when authorized by a resolution of the directors and then only in the presence of the person prescribed in the resolution, or if so persons are prescribed, in the presence of the president and secretary or president and secretary-treasurer.</w:t>
      </w:r>
    </w:p>
    <w:p w:rsidR="00AF5DF5" w:rsidRPr="00F20AD9" w:rsidRDefault="00AF5DF5" w:rsidP="00AF5DF5">
      <w:pPr>
        <w:pStyle w:val="PlainText"/>
        <w:spacing w:line="276" w:lineRule="auto"/>
        <w:rPr>
          <w:rFonts w:ascii="Times New Roman" w:hAnsi="Times New Roman" w:cs="Times New Roman"/>
          <w:sz w:val="24"/>
          <w:szCs w:val="24"/>
        </w:rPr>
      </w:pPr>
    </w:p>
    <w:p w:rsidR="00AF5DF5" w:rsidRPr="00AF5DF5" w:rsidRDefault="00AF5DF5" w:rsidP="00AF5DF5">
      <w:pPr>
        <w:pStyle w:val="PlainText"/>
        <w:spacing w:line="276" w:lineRule="auto"/>
        <w:jc w:val="center"/>
        <w:rPr>
          <w:rFonts w:ascii="Times New Roman" w:hAnsi="Times New Roman" w:cs="Times New Roman"/>
          <w:b/>
          <w:i/>
          <w:sz w:val="24"/>
          <w:szCs w:val="24"/>
        </w:rPr>
      </w:pPr>
      <w:r w:rsidRPr="00AF5DF5">
        <w:rPr>
          <w:rFonts w:ascii="Times New Roman" w:hAnsi="Times New Roman" w:cs="Times New Roman"/>
          <w:b/>
          <w:i/>
          <w:sz w:val="24"/>
          <w:szCs w:val="24"/>
        </w:rPr>
        <w:t>Part 12 -Constitution and Bylaws</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F20AD9" w:rsidRDefault="00AF5DF5" w:rsidP="00AF5DF5">
      <w:pPr>
        <w:pStyle w:val="ListParagraph"/>
        <w:numPr>
          <w:ilvl w:val="0"/>
          <w:numId w:val="3"/>
        </w:numPr>
        <w:spacing w:after="0"/>
        <w:contextualSpacing w:val="0"/>
        <w:rPr>
          <w:rFonts w:ascii="Times New Roman" w:hAnsi="Times New Roman" w:cs="Times New Roman"/>
          <w:vanish/>
          <w:sz w:val="24"/>
          <w:szCs w:val="24"/>
        </w:rPr>
      </w:pPr>
    </w:p>
    <w:p w:rsidR="00AF5DF5" w:rsidRPr="00F20AD9"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Upon being admitted to membership, each member shall be entitled to, and the society shall </w:t>
      </w:r>
      <w:r>
        <w:rPr>
          <w:rFonts w:ascii="Times New Roman" w:hAnsi="Times New Roman" w:cs="Times New Roman"/>
          <w:sz w:val="24"/>
          <w:szCs w:val="24"/>
        </w:rPr>
        <w:t xml:space="preserve">provide </w:t>
      </w:r>
      <w:r w:rsidRPr="00F20AD9">
        <w:rPr>
          <w:rFonts w:ascii="Times New Roman" w:hAnsi="Times New Roman" w:cs="Times New Roman"/>
          <w:sz w:val="24"/>
          <w:szCs w:val="24"/>
        </w:rPr>
        <w:t>him</w:t>
      </w:r>
      <w:r>
        <w:rPr>
          <w:rFonts w:ascii="Times New Roman" w:hAnsi="Times New Roman" w:cs="Times New Roman"/>
          <w:sz w:val="24"/>
          <w:szCs w:val="24"/>
        </w:rPr>
        <w:t xml:space="preserve"> access</w:t>
      </w:r>
      <w:r w:rsidRPr="00F20AD9">
        <w:rPr>
          <w:rFonts w:ascii="Times New Roman" w:hAnsi="Times New Roman" w:cs="Times New Roman"/>
          <w:sz w:val="24"/>
          <w:szCs w:val="24"/>
        </w:rPr>
        <w:t xml:space="preserve">, without charge, </w:t>
      </w:r>
      <w:r>
        <w:rPr>
          <w:rFonts w:ascii="Times New Roman" w:hAnsi="Times New Roman" w:cs="Times New Roman"/>
          <w:sz w:val="24"/>
          <w:szCs w:val="24"/>
        </w:rPr>
        <w:t xml:space="preserve">to </w:t>
      </w:r>
      <w:r w:rsidRPr="00F20AD9">
        <w:rPr>
          <w:rFonts w:ascii="Times New Roman" w:hAnsi="Times New Roman" w:cs="Times New Roman"/>
          <w:sz w:val="24"/>
          <w:szCs w:val="24"/>
        </w:rPr>
        <w:t>a true copy of the constitution and the bylaws of the society</w:t>
      </w:r>
      <w:r>
        <w:rPr>
          <w:rFonts w:ascii="Times New Roman" w:hAnsi="Times New Roman" w:cs="Times New Roman"/>
          <w:sz w:val="24"/>
          <w:szCs w:val="24"/>
        </w:rPr>
        <w:t xml:space="preserve"> which shall be made available on the society’s website</w:t>
      </w:r>
      <w:r w:rsidRPr="00F20AD9">
        <w:rPr>
          <w:rFonts w:ascii="Times New Roman" w:hAnsi="Times New Roman" w:cs="Times New Roman"/>
          <w:sz w:val="24"/>
          <w:szCs w:val="24"/>
        </w:rPr>
        <w:t>.</w:t>
      </w:r>
    </w:p>
    <w:p w:rsidR="00AF5DF5" w:rsidRPr="00F20AD9" w:rsidRDefault="00AF5DF5" w:rsidP="00AF5DF5">
      <w:pPr>
        <w:pStyle w:val="PlainText"/>
        <w:spacing w:line="276" w:lineRule="auto"/>
        <w:ind w:left="360"/>
        <w:rPr>
          <w:rFonts w:ascii="Times New Roman" w:hAnsi="Times New Roman" w:cs="Times New Roman"/>
          <w:sz w:val="24"/>
          <w:szCs w:val="24"/>
        </w:rPr>
      </w:pPr>
    </w:p>
    <w:p w:rsidR="00AF5DF5" w:rsidRPr="004B3957" w:rsidRDefault="00AF5DF5" w:rsidP="00AF5DF5">
      <w:pPr>
        <w:pStyle w:val="PlainText"/>
        <w:numPr>
          <w:ilvl w:val="1"/>
          <w:numId w:val="3"/>
        </w:numPr>
        <w:spacing w:line="276" w:lineRule="auto"/>
        <w:rPr>
          <w:rFonts w:ascii="Times New Roman" w:hAnsi="Times New Roman" w:cs="Times New Roman"/>
          <w:sz w:val="24"/>
          <w:szCs w:val="24"/>
        </w:rPr>
      </w:pPr>
      <w:r w:rsidRPr="00F20AD9">
        <w:rPr>
          <w:rFonts w:ascii="Times New Roman" w:hAnsi="Times New Roman" w:cs="Times New Roman"/>
          <w:sz w:val="24"/>
          <w:szCs w:val="24"/>
        </w:rPr>
        <w:t xml:space="preserve">The constitution and bylaws of this society shall not be repealed or added to except by an extraordinary resolution of </w:t>
      </w:r>
      <w:proofErr w:type="gramStart"/>
      <w:r w:rsidRPr="00F20AD9">
        <w:rPr>
          <w:rFonts w:ascii="Times New Roman" w:hAnsi="Times New Roman" w:cs="Times New Roman"/>
          <w:sz w:val="24"/>
          <w:szCs w:val="24"/>
        </w:rPr>
        <w:t>a two thirds</w:t>
      </w:r>
      <w:proofErr w:type="gramEnd"/>
      <w:r w:rsidRPr="00F20AD9">
        <w:rPr>
          <w:rFonts w:ascii="Times New Roman" w:hAnsi="Times New Roman" w:cs="Times New Roman"/>
          <w:sz w:val="24"/>
          <w:szCs w:val="24"/>
        </w:rPr>
        <w:t xml:space="preserve"> (2/3) majority vote passed at a</w:t>
      </w:r>
      <w:r>
        <w:rPr>
          <w:rFonts w:ascii="Times New Roman" w:hAnsi="Times New Roman" w:cs="Times New Roman"/>
          <w:sz w:val="24"/>
          <w:szCs w:val="24"/>
        </w:rPr>
        <w:t>n Annual</w:t>
      </w:r>
      <w:r w:rsidRPr="00F20AD9">
        <w:rPr>
          <w:rFonts w:ascii="Times New Roman" w:hAnsi="Times New Roman" w:cs="Times New Roman"/>
          <w:sz w:val="24"/>
          <w:szCs w:val="24"/>
        </w:rPr>
        <w:t xml:space="preserve"> General meeting. </w:t>
      </w:r>
    </w:p>
    <w:p w:rsidR="00AF5DF5" w:rsidRDefault="00AF5DF5" w:rsidP="00AF5DF5">
      <w:pPr>
        <w:pStyle w:val="PlainText"/>
        <w:spacing w:line="276" w:lineRule="auto"/>
        <w:rPr>
          <w:rFonts w:ascii="Times New Roman" w:hAnsi="Times New Roman" w:cs="Times New Roman"/>
          <w:sz w:val="24"/>
          <w:szCs w:val="24"/>
        </w:rPr>
      </w:pPr>
    </w:p>
    <w:p w:rsidR="00AF5DF5" w:rsidRPr="004B3957" w:rsidRDefault="00AF5DF5" w:rsidP="00AF5DF5">
      <w:pPr>
        <w:pStyle w:val="PlainText"/>
        <w:rPr>
          <w:rFonts w:ascii="Times New Roman" w:hAnsi="Times New Roman" w:cs="Times New Roman"/>
          <w:b/>
          <w:sz w:val="24"/>
          <w:szCs w:val="24"/>
        </w:rPr>
      </w:pPr>
      <w:r>
        <w:rPr>
          <w:rFonts w:ascii="Times New Roman" w:hAnsi="Times New Roman" w:cs="Times New Roman"/>
          <w:sz w:val="24"/>
          <w:szCs w:val="24"/>
        </w:rPr>
        <w:t>12.3</w:t>
      </w:r>
      <w:r w:rsidRPr="004B3957">
        <w:t xml:space="preserve"> </w:t>
      </w:r>
      <w:r>
        <w:rPr>
          <w:rFonts w:ascii="Times New Roman" w:hAnsi="Times New Roman" w:cs="Times New Roman"/>
          <w:sz w:val="24"/>
          <w:szCs w:val="24"/>
        </w:rPr>
        <w:tab/>
      </w:r>
      <w:r w:rsidRPr="004B3957">
        <w:rPr>
          <w:rFonts w:ascii="Times New Roman" w:hAnsi="Times New Roman" w:cs="Times New Roman"/>
          <w:sz w:val="24"/>
          <w:szCs w:val="24"/>
        </w:rPr>
        <w:t>Upon the dissolution of the Society and after payment of all debts and liabilities, the remaining property of the Society shall be distributed or disposed of to any similar Society or organization registered with BC Amateur Athletics or to any other recognized charitable organization in the Province of British Co</w:t>
      </w:r>
      <w:r>
        <w:rPr>
          <w:rFonts w:ascii="Times New Roman" w:hAnsi="Times New Roman" w:cs="Times New Roman"/>
          <w:sz w:val="24"/>
          <w:szCs w:val="24"/>
        </w:rPr>
        <w:t xml:space="preserve">lumbia or elsewhere in Canada.  </w:t>
      </w:r>
      <w:r w:rsidRPr="004B3957">
        <w:rPr>
          <w:rFonts w:ascii="Times New Roman" w:hAnsi="Times New Roman" w:cs="Times New Roman"/>
          <w:b/>
          <w:sz w:val="24"/>
          <w:szCs w:val="24"/>
        </w:rPr>
        <w:t xml:space="preserve">This provision was previously unalterable. </w:t>
      </w:r>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bookmarkStart w:id="0" w:name="_GoBack"/>
      <w:bookmarkEnd w:id="0"/>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Default="00AF5DF5" w:rsidP="00AF5DF5">
      <w:pPr>
        <w:pStyle w:val="PlainText"/>
        <w:spacing w:line="276" w:lineRule="auto"/>
        <w:rPr>
          <w:rFonts w:ascii="Times New Roman" w:hAnsi="Times New Roman" w:cs="Times New Roman"/>
          <w:sz w:val="24"/>
          <w:szCs w:val="24"/>
        </w:rPr>
      </w:pPr>
    </w:p>
    <w:p w:rsidR="00AF5DF5" w:rsidRDefault="00AF5DF5"/>
    <w:sectPr w:rsidR="00AF5D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B94"/>
    <w:multiLevelType w:val="hybridMultilevel"/>
    <w:tmpl w:val="800CD95A"/>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91650BA"/>
    <w:multiLevelType w:val="hybridMultilevel"/>
    <w:tmpl w:val="800CD95A"/>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635052"/>
    <w:multiLevelType w:val="hybridMultilevel"/>
    <w:tmpl w:val="800CD95A"/>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FAC5E3C"/>
    <w:multiLevelType w:val="hybridMultilevel"/>
    <w:tmpl w:val="EDC426C6"/>
    <w:lvl w:ilvl="0" w:tplc="D772B9E0">
      <w:start w:val="1"/>
      <w:numFmt w:val="lowerLetter"/>
      <w:lvlText w:val="%1)"/>
      <w:lvlJc w:val="righ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1B61F4C"/>
    <w:multiLevelType w:val="hybridMultilevel"/>
    <w:tmpl w:val="800CD95A"/>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B820195"/>
    <w:multiLevelType w:val="hybridMultilevel"/>
    <w:tmpl w:val="800CD95A"/>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B4B263C"/>
    <w:multiLevelType w:val="hybridMultilevel"/>
    <w:tmpl w:val="71E4A648"/>
    <w:lvl w:ilvl="0" w:tplc="D772B9E0">
      <w:start w:val="1"/>
      <w:numFmt w:val="lowerLetter"/>
      <w:lvlText w:val="%1)"/>
      <w:lvlJc w:val="righ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0B24D97"/>
    <w:multiLevelType w:val="hybridMultilevel"/>
    <w:tmpl w:val="B2168554"/>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1DF00B8"/>
    <w:multiLevelType w:val="hybridMultilevel"/>
    <w:tmpl w:val="800CD95A"/>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4BB21A3"/>
    <w:multiLevelType w:val="multilevel"/>
    <w:tmpl w:val="67909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7E476F"/>
    <w:multiLevelType w:val="hybridMultilevel"/>
    <w:tmpl w:val="5688028A"/>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A982098"/>
    <w:multiLevelType w:val="hybridMultilevel"/>
    <w:tmpl w:val="800CD95A"/>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29337D0"/>
    <w:multiLevelType w:val="hybridMultilevel"/>
    <w:tmpl w:val="94AAC70A"/>
    <w:lvl w:ilvl="0" w:tplc="EF6A6FAC">
      <w:start w:val="1"/>
      <w:numFmt w:val="decimal"/>
      <w:lvlText w:val="%1."/>
      <w:lvlJc w:val="righ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4F95164"/>
    <w:multiLevelType w:val="hybridMultilevel"/>
    <w:tmpl w:val="800CD95A"/>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0E060F5"/>
    <w:multiLevelType w:val="hybridMultilevel"/>
    <w:tmpl w:val="DD3CF9E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486C2E"/>
    <w:multiLevelType w:val="hybridMultilevel"/>
    <w:tmpl w:val="800CD95A"/>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D1F3B5E"/>
    <w:multiLevelType w:val="hybridMultilevel"/>
    <w:tmpl w:val="800CD95A"/>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EA940A6"/>
    <w:multiLevelType w:val="hybridMultilevel"/>
    <w:tmpl w:val="71E4A648"/>
    <w:lvl w:ilvl="0" w:tplc="D772B9E0">
      <w:start w:val="1"/>
      <w:numFmt w:val="lowerLetter"/>
      <w:lvlText w:val="%1)"/>
      <w:lvlJc w:val="righ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66610D9"/>
    <w:multiLevelType w:val="hybridMultilevel"/>
    <w:tmpl w:val="B2168554"/>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D550488"/>
    <w:multiLevelType w:val="hybridMultilevel"/>
    <w:tmpl w:val="800CD95A"/>
    <w:lvl w:ilvl="0" w:tplc="D772B9E0">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2"/>
  </w:num>
  <w:num w:numId="2">
    <w:abstractNumId w:val="14"/>
  </w:num>
  <w:num w:numId="3">
    <w:abstractNumId w:val="9"/>
  </w:num>
  <w:num w:numId="4">
    <w:abstractNumId w:val="10"/>
  </w:num>
  <w:num w:numId="5">
    <w:abstractNumId w:val="7"/>
  </w:num>
  <w:num w:numId="6">
    <w:abstractNumId w:val="18"/>
  </w:num>
  <w:num w:numId="7">
    <w:abstractNumId w:val="6"/>
  </w:num>
  <w:num w:numId="8">
    <w:abstractNumId w:val="3"/>
  </w:num>
  <w:num w:numId="9">
    <w:abstractNumId w:val="8"/>
  </w:num>
  <w:num w:numId="10">
    <w:abstractNumId w:val="16"/>
  </w:num>
  <w:num w:numId="11">
    <w:abstractNumId w:val="15"/>
  </w:num>
  <w:num w:numId="12">
    <w:abstractNumId w:val="17"/>
  </w:num>
  <w:num w:numId="13">
    <w:abstractNumId w:val="5"/>
  </w:num>
  <w:num w:numId="14">
    <w:abstractNumId w:val="13"/>
  </w:num>
  <w:num w:numId="15">
    <w:abstractNumId w:val="4"/>
  </w:num>
  <w:num w:numId="16">
    <w:abstractNumId w:val="1"/>
  </w:num>
  <w:num w:numId="17">
    <w:abstractNumId w:val="2"/>
  </w:num>
  <w:num w:numId="18">
    <w:abstractNumId w:val="1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3A"/>
    <w:rsid w:val="00185025"/>
    <w:rsid w:val="0041113A"/>
    <w:rsid w:val="0071079C"/>
    <w:rsid w:val="00AF5D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C072"/>
  <w15:chartTrackingRefBased/>
  <w15:docId w15:val="{F44158B7-A323-4C70-A769-6A1E2D9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113A"/>
    <w:pPr>
      <w:spacing w:after="0" w:line="240" w:lineRule="auto"/>
    </w:pPr>
    <w:rPr>
      <w:rFonts w:ascii="Consolas" w:eastAsiaTheme="minorEastAsia" w:hAnsi="Consolas"/>
      <w:sz w:val="21"/>
      <w:szCs w:val="21"/>
      <w:lang w:eastAsia="en-CA"/>
    </w:rPr>
  </w:style>
  <w:style w:type="character" w:customStyle="1" w:styleId="PlainTextChar">
    <w:name w:val="Plain Text Char"/>
    <w:basedOn w:val="DefaultParagraphFont"/>
    <w:link w:val="PlainText"/>
    <w:uiPriority w:val="99"/>
    <w:rsid w:val="0041113A"/>
    <w:rPr>
      <w:rFonts w:ascii="Consolas" w:eastAsiaTheme="minorEastAsia" w:hAnsi="Consolas"/>
      <w:sz w:val="21"/>
      <w:szCs w:val="21"/>
      <w:lang w:eastAsia="en-CA"/>
    </w:rPr>
  </w:style>
  <w:style w:type="paragraph" w:styleId="ListParagraph">
    <w:name w:val="List Paragraph"/>
    <w:basedOn w:val="Normal"/>
    <w:uiPriority w:val="34"/>
    <w:qFormat/>
    <w:rsid w:val="00AF5DF5"/>
    <w:pPr>
      <w:spacing w:after="200" w:line="276" w:lineRule="auto"/>
      <w:ind w:left="720"/>
      <w:contextualSpacing/>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Thomas</dc:creator>
  <cp:keywords/>
  <dc:description/>
  <cp:lastModifiedBy>Elena Thomas (thomase8)</cp:lastModifiedBy>
  <cp:revision>2</cp:revision>
  <dcterms:created xsi:type="dcterms:W3CDTF">2020-10-21T21:30:00Z</dcterms:created>
  <dcterms:modified xsi:type="dcterms:W3CDTF">2020-10-21T21:30:00Z</dcterms:modified>
</cp:coreProperties>
</file>